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309B" w:rsidRPr="0029140D" w:rsidRDefault="00A0309B" w:rsidP="00A0309B">
      <w:pPr>
        <w:pStyle w:val="SemEspaamento"/>
        <w:jc w:val="center"/>
        <w:rPr>
          <w:rFonts w:ascii="Times New Roman" w:hAnsi="Times New Roman"/>
          <w:sz w:val="24"/>
          <w:szCs w:val="24"/>
        </w:rPr>
      </w:pPr>
      <w:r w:rsidRPr="0029140D">
        <w:rPr>
          <w:rFonts w:ascii="Times New Roman" w:hAnsi="Times New Roman"/>
          <w:sz w:val="24"/>
          <w:szCs w:val="24"/>
        </w:rPr>
        <w:t>PROJETO DE LEI LEGISLATIVO Nº 008, DE 26 DE MARÇO DE 2012.</w:t>
      </w:r>
    </w:p>
    <w:p w:rsidR="00A0309B" w:rsidRPr="0029140D" w:rsidRDefault="00A0309B" w:rsidP="00A0309B">
      <w:pPr>
        <w:pStyle w:val="SemEspaamento"/>
        <w:jc w:val="center"/>
        <w:rPr>
          <w:rFonts w:ascii="Times New Roman" w:hAnsi="Times New Roman"/>
          <w:sz w:val="24"/>
          <w:szCs w:val="24"/>
        </w:rPr>
      </w:pPr>
    </w:p>
    <w:p w:rsidR="00A0309B" w:rsidRPr="0029140D" w:rsidRDefault="00A0309B" w:rsidP="00A0309B">
      <w:pPr>
        <w:pStyle w:val="SemEspaamento"/>
        <w:jc w:val="center"/>
        <w:rPr>
          <w:rFonts w:ascii="Times New Roman" w:hAnsi="Times New Roman"/>
          <w:sz w:val="24"/>
          <w:szCs w:val="24"/>
        </w:rPr>
      </w:pPr>
    </w:p>
    <w:p w:rsidR="00A0309B" w:rsidRPr="0029140D" w:rsidRDefault="00A0309B" w:rsidP="00A0309B">
      <w:pPr>
        <w:pStyle w:val="SemEspaamento"/>
        <w:jc w:val="center"/>
        <w:rPr>
          <w:rFonts w:ascii="Times New Roman" w:hAnsi="Times New Roman"/>
          <w:sz w:val="24"/>
          <w:szCs w:val="24"/>
        </w:rPr>
      </w:pPr>
    </w:p>
    <w:p w:rsidR="00A0309B" w:rsidRPr="0029140D" w:rsidRDefault="00A0309B" w:rsidP="00A0309B">
      <w:pPr>
        <w:pStyle w:val="SemEspaamento"/>
        <w:jc w:val="center"/>
        <w:rPr>
          <w:rFonts w:ascii="Times New Roman" w:hAnsi="Times New Roman"/>
          <w:sz w:val="24"/>
          <w:szCs w:val="24"/>
        </w:rPr>
      </w:pPr>
    </w:p>
    <w:p w:rsidR="00A0309B" w:rsidRPr="0029140D" w:rsidRDefault="00A0309B" w:rsidP="00A0309B">
      <w:pPr>
        <w:pStyle w:val="SemEspaamento"/>
        <w:ind w:left="5664"/>
        <w:jc w:val="both"/>
        <w:rPr>
          <w:rFonts w:ascii="Times New Roman" w:hAnsi="Times New Roman"/>
          <w:sz w:val="24"/>
          <w:szCs w:val="24"/>
        </w:rPr>
      </w:pPr>
      <w:r w:rsidRPr="0029140D">
        <w:rPr>
          <w:rFonts w:ascii="Times New Roman" w:hAnsi="Times New Roman"/>
          <w:sz w:val="24"/>
          <w:szCs w:val="24"/>
        </w:rPr>
        <w:t>ALTERA A LEI MUNICIPAL Nº 1.585, DE 30 DE JANEIRO DE 2006, ALTERANDO O VALOR BÁSICO DOS VENCIMENTOS CONSTANTES NO ANEXO I, TABELA B, REFERENTES AO CARGO DE AUXILIAR DE SERVIÇOS GERAIS, DA CÂMARA MUNICIPAL DE VEREADORES DE SÃO PEDRO DO SUL E DÁ PROVIDÊNCIAS.</w:t>
      </w:r>
    </w:p>
    <w:p w:rsidR="00A0309B" w:rsidRPr="0029140D" w:rsidRDefault="00A0309B" w:rsidP="00A0309B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:rsidR="00A0309B" w:rsidRPr="0029140D" w:rsidRDefault="00A0309B" w:rsidP="00A0309B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:rsidR="00A0309B" w:rsidRPr="0029140D" w:rsidRDefault="00A0309B" w:rsidP="00A0309B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:rsidR="00A0309B" w:rsidRPr="0029140D" w:rsidRDefault="00A0309B" w:rsidP="00A0309B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:rsidR="00A0309B" w:rsidRPr="0029140D" w:rsidRDefault="00A0309B" w:rsidP="00A0309B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:rsidR="00A0309B" w:rsidRPr="0029140D" w:rsidRDefault="0029140D" w:rsidP="00A0309B">
      <w:pPr>
        <w:pStyle w:val="SemEspaamen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A0309B" w:rsidRPr="0029140D">
        <w:rPr>
          <w:rFonts w:ascii="Times New Roman" w:hAnsi="Times New Roman"/>
          <w:sz w:val="24"/>
          <w:szCs w:val="24"/>
        </w:rPr>
        <w:t>Art. 1º Altera o valor dos vencimentos do quadro de pessoal efetivo previsto no capítulo VI da Lei Municipal nº 1.585, de 30 de janeiro de 2006, alterando o vencimento básico do cargo de Auxiliar de Serviços Gerais (padrão V), da Câmara de Vereadores de São Pedro do Sul, dando nova redação à Tabela B, do Anexo I, que passa a ter a seguinte redação:</w:t>
      </w:r>
    </w:p>
    <w:p w:rsidR="00A0309B" w:rsidRPr="0029140D" w:rsidRDefault="00A0309B" w:rsidP="00A0309B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:rsidR="00A0309B" w:rsidRPr="0029140D" w:rsidRDefault="00A0309B" w:rsidP="00A0309B">
      <w:pPr>
        <w:pStyle w:val="SemEspaamento"/>
        <w:jc w:val="both"/>
        <w:rPr>
          <w:rFonts w:ascii="Times New Roman" w:hAnsi="Times New Roman"/>
          <w:sz w:val="24"/>
          <w:szCs w:val="24"/>
        </w:rPr>
      </w:pPr>
    </w:p>
    <w:p w:rsidR="00A0309B" w:rsidRPr="0029140D" w:rsidRDefault="00A0309B" w:rsidP="00A0309B">
      <w:pPr>
        <w:pStyle w:val="SemEspaamento"/>
        <w:jc w:val="center"/>
        <w:rPr>
          <w:rFonts w:ascii="Times New Roman" w:hAnsi="Times New Roman"/>
          <w:sz w:val="24"/>
          <w:szCs w:val="24"/>
        </w:rPr>
      </w:pPr>
      <w:r w:rsidRPr="0029140D">
        <w:rPr>
          <w:rFonts w:ascii="Times New Roman" w:hAnsi="Times New Roman"/>
          <w:sz w:val="24"/>
          <w:szCs w:val="24"/>
        </w:rPr>
        <w:t>TABELA B</w:t>
      </w:r>
    </w:p>
    <w:p w:rsidR="00A0309B" w:rsidRPr="0029140D" w:rsidRDefault="00A0309B" w:rsidP="00A0309B">
      <w:pPr>
        <w:pStyle w:val="SemEspaamento"/>
        <w:jc w:val="center"/>
        <w:rPr>
          <w:rFonts w:ascii="Times New Roman" w:hAnsi="Times New Roman"/>
          <w:sz w:val="24"/>
          <w:szCs w:val="24"/>
        </w:rPr>
      </w:pPr>
    </w:p>
    <w:p w:rsidR="00A0309B" w:rsidRPr="0029140D" w:rsidRDefault="00A0309B" w:rsidP="00A0309B">
      <w:pPr>
        <w:pStyle w:val="SemEspaamento"/>
        <w:jc w:val="center"/>
        <w:rPr>
          <w:rFonts w:ascii="Times New Roman" w:hAnsi="Times New Roman"/>
          <w:sz w:val="24"/>
          <w:szCs w:val="24"/>
        </w:rPr>
      </w:pPr>
      <w:r w:rsidRPr="0029140D">
        <w:rPr>
          <w:rFonts w:ascii="Times New Roman" w:hAnsi="Times New Roman"/>
          <w:sz w:val="24"/>
          <w:szCs w:val="24"/>
        </w:rPr>
        <w:t>Vencimentos do Quadro de Pessoal Efetivo</w:t>
      </w:r>
    </w:p>
    <w:p w:rsidR="00A0309B" w:rsidRPr="0029140D" w:rsidRDefault="00A0309B" w:rsidP="00A0309B">
      <w:pPr>
        <w:pStyle w:val="SemEspaamento"/>
        <w:jc w:val="center"/>
        <w:rPr>
          <w:rFonts w:ascii="Times New Roman" w:hAnsi="Times New Roman"/>
          <w:sz w:val="24"/>
          <w:szCs w:val="24"/>
        </w:rPr>
      </w:pPr>
    </w:p>
    <w:p w:rsidR="00A0309B" w:rsidRPr="0029140D" w:rsidRDefault="00A0309B" w:rsidP="00A0309B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8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935"/>
        <w:gridCol w:w="1260"/>
        <w:gridCol w:w="1215"/>
        <w:gridCol w:w="1350"/>
        <w:gridCol w:w="1245"/>
        <w:gridCol w:w="1110"/>
      </w:tblGrid>
      <w:tr w:rsidR="00A0309B" w:rsidRPr="0029140D" w:rsidTr="00231671">
        <w:trPr>
          <w:trHeight w:val="855"/>
        </w:trPr>
        <w:tc>
          <w:tcPr>
            <w:tcW w:w="1935" w:type="dxa"/>
            <w:tcBorders>
              <w:tl2br w:val="single" w:sz="4" w:space="0" w:color="auto"/>
            </w:tcBorders>
          </w:tcPr>
          <w:p w:rsidR="00A0309B" w:rsidRPr="0029140D" w:rsidRDefault="00A0309B" w:rsidP="00231671">
            <w:pPr>
              <w:rPr>
                <w:rFonts w:ascii="Times New Roman" w:hAnsi="Times New Roman"/>
                <w:sz w:val="24"/>
                <w:szCs w:val="24"/>
              </w:rPr>
            </w:pPr>
            <w:r w:rsidRPr="0029140D">
              <w:rPr>
                <w:rFonts w:ascii="Times New Roman" w:hAnsi="Times New Roman"/>
                <w:sz w:val="24"/>
                <w:szCs w:val="24"/>
              </w:rPr>
              <w:t xml:space="preserve">               Classe</w:t>
            </w:r>
          </w:p>
          <w:p w:rsidR="00A0309B" w:rsidRPr="0029140D" w:rsidRDefault="00A0309B" w:rsidP="00231671">
            <w:pPr>
              <w:rPr>
                <w:rFonts w:ascii="Times New Roman" w:hAnsi="Times New Roman"/>
                <w:sz w:val="24"/>
                <w:szCs w:val="24"/>
              </w:rPr>
            </w:pPr>
            <w:r w:rsidRPr="0029140D">
              <w:rPr>
                <w:rFonts w:ascii="Times New Roman" w:hAnsi="Times New Roman"/>
                <w:sz w:val="24"/>
                <w:szCs w:val="24"/>
              </w:rPr>
              <w:t>Pad</w:t>
            </w:r>
            <w:r w:rsidR="003C338A">
              <w:rPr>
                <w:rFonts w:ascii="Times New Roman" w:hAnsi="Times New Roman"/>
                <w:sz w:val="24"/>
                <w:szCs w:val="24"/>
              </w:rPr>
              <w:t>r</w:t>
            </w:r>
            <w:r w:rsidRPr="0029140D">
              <w:rPr>
                <w:rFonts w:ascii="Times New Roman" w:hAnsi="Times New Roman"/>
                <w:sz w:val="24"/>
                <w:szCs w:val="24"/>
              </w:rPr>
              <w:t>ão</w:t>
            </w:r>
          </w:p>
        </w:tc>
        <w:tc>
          <w:tcPr>
            <w:tcW w:w="1260" w:type="dxa"/>
          </w:tcPr>
          <w:p w:rsidR="00A0309B" w:rsidRPr="0029140D" w:rsidRDefault="00A0309B" w:rsidP="002316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140D">
              <w:rPr>
                <w:rFonts w:ascii="Times New Roman" w:hAnsi="Times New Roman"/>
                <w:sz w:val="24"/>
                <w:szCs w:val="24"/>
              </w:rPr>
              <w:t>A</w:t>
            </w:r>
          </w:p>
        </w:tc>
        <w:tc>
          <w:tcPr>
            <w:tcW w:w="1215" w:type="dxa"/>
          </w:tcPr>
          <w:p w:rsidR="00A0309B" w:rsidRPr="0029140D" w:rsidRDefault="00A0309B" w:rsidP="002316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140D">
              <w:rPr>
                <w:rFonts w:ascii="Times New Roman" w:hAnsi="Times New Roman"/>
                <w:sz w:val="24"/>
                <w:szCs w:val="24"/>
              </w:rPr>
              <w:t>B</w:t>
            </w:r>
          </w:p>
        </w:tc>
        <w:tc>
          <w:tcPr>
            <w:tcW w:w="1350" w:type="dxa"/>
          </w:tcPr>
          <w:p w:rsidR="00A0309B" w:rsidRPr="0029140D" w:rsidRDefault="00A0309B" w:rsidP="002316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140D"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  <w:tc>
          <w:tcPr>
            <w:tcW w:w="1245" w:type="dxa"/>
          </w:tcPr>
          <w:p w:rsidR="00A0309B" w:rsidRPr="0029140D" w:rsidRDefault="00A0309B" w:rsidP="002316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140D">
              <w:rPr>
                <w:rFonts w:ascii="Times New Roman" w:hAnsi="Times New Roman"/>
                <w:sz w:val="24"/>
                <w:szCs w:val="24"/>
              </w:rPr>
              <w:t>D</w:t>
            </w:r>
          </w:p>
        </w:tc>
        <w:tc>
          <w:tcPr>
            <w:tcW w:w="1110" w:type="dxa"/>
          </w:tcPr>
          <w:p w:rsidR="00A0309B" w:rsidRPr="0029140D" w:rsidRDefault="00A0309B" w:rsidP="002316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140D">
              <w:rPr>
                <w:rFonts w:ascii="Times New Roman" w:hAnsi="Times New Roman"/>
                <w:sz w:val="24"/>
                <w:szCs w:val="24"/>
              </w:rPr>
              <w:t>E</w:t>
            </w:r>
          </w:p>
        </w:tc>
      </w:tr>
      <w:tr w:rsidR="00A0309B" w:rsidRPr="0029140D" w:rsidTr="00231671">
        <w:trPr>
          <w:trHeight w:val="480"/>
        </w:trPr>
        <w:tc>
          <w:tcPr>
            <w:tcW w:w="1935" w:type="dxa"/>
          </w:tcPr>
          <w:p w:rsidR="00A0309B" w:rsidRPr="0029140D" w:rsidRDefault="00A0309B" w:rsidP="002316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140D">
              <w:rPr>
                <w:rFonts w:ascii="Times New Roman" w:hAnsi="Times New Roman"/>
                <w:sz w:val="24"/>
                <w:szCs w:val="24"/>
              </w:rPr>
              <w:t>V</w:t>
            </w:r>
          </w:p>
        </w:tc>
        <w:tc>
          <w:tcPr>
            <w:tcW w:w="1260" w:type="dxa"/>
          </w:tcPr>
          <w:p w:rsidR="00A0309B" w:rsidRPr="0029140D" w:rsidRDefault="00A0309B" w:rsidP="002316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140D">
              <w:rPr>
                <w:rFonts w:ascii="Times New Roman" w:hAnsi="Times New Roman"/>
                <w:sz w:val="24"/>
                <w:szCs w:val="24"/>
              </w:rPr>
              <w:t>R$ 612,06</w:t>
            </w:r>
          </w:p>
        </w:tc>
        <w:tc>
          <w:tcPr>
            <w:tcW w:w="1215" w:type="dxa"/>
          </w:tcPr>
          <w:p w:rsidR="00A0309B" w:rsidRPr="0029140D" w:rsidRDefault="00A0309B" w:rsidP="002316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140D">
              <w:rPr>
                <w:rFonts w:ascii="Times New Roman" w:hAnsi="Times New Roman"/>
                <w:sz w:val="24"/>
                <w:szCs w:val="24"/>
              </w:rPr>
              <w:t>R$</w:t>
            </w:r>
          </w:p>
        </w:tc>
        <w:tc>
          <w:tcPr>
            <w:tcW w:w="1350" w:type="dxa"/>
          </w:tcPr>
          <w:p w:rsidR="00A0309B" w:rsidRPr="0029140D" w:rsidRDefault="00A0309B" w:rsidP="002316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140D">
              <w:rPr>
                <w:rFonts w:ascii="Times New Roman" w:hAnsi="Times New Roman"/>
                <w:sz w:val="24"/>
                <w:szCs w:val="24"/>
              </w:rPr>
              <w:t>R$</w:t>
            </w:r>
          </w:p>
        </w:tc>
        <w:tc>
          <w:tcPr>
            <w:tcW w:w="1245" w:type="dxa"/>
          </w:tcPr>
          <w:p w:rsidR="00A0309B" w:rsidRPr="0029140D" w:rsidRDefault="00A0309B" w:rsidP="002316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140D">
              <w:rPr>
                <w:rFonts w:ascii="Times New Roman" w:hAnsi="Times New Roman"/>
                <w:sz w:val="24"/>
                <w:szCs w:val="24"/>
              </w:rPr>
              <w:t>R$</w:t>
            </w:r>
          </w:p>
        </w:tc>
        <w:tc>
          <w:tcPr>
            <w:tcW w:w="1110" w:type="dxa"/>
          </w:tcPr>
          <w:p w:rsidR="00A0309B" w:rsidRPr="0029140D" w:rsidRDefault="00A0309B" w:rsidP="002316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140D">
              <w:rPr>
                <w:rFonts w:ascii="Times New Roman" w:hAnsi="Times New Roman"/>
                <w:sz w:val="24"/>
                <w:szCs w:val="24"/>
              </w:rPr>
              <w:t>R$</w:t>
            </w:r>
          </w:p>
        </w:tc>
      </w:tr>
      <w:tr w:rsidR="00A0309B" w:rsidRPr="0029140D" w:rsidTr="00231671">
        <w:trPr>
          <w:trHeight w:val="585"/>
        </w:trPr>
        <w:tc>
          <w:tcPr>
            <w:tcW w:w="1935" w:type="dxa"/>
          </w:tcPr>
          <w:p w:rsidR="00A0309B" w:rsidRPr="0029140D" w:rsidRDefault="00A0309B" w:rsidP="002316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9140D">
              <w:rPr>
                <w:rFonts w:ascii="Times New Roman" w:hAnsi="Times New Roman"/>
                <w:sz w:val="24"/>
                <w:szCs w:val="24"/>
              </w:rPr>
              <w:t>.......</w:t>
            </w:r>
            <w:proofErr w:type="gramEnd"/>
          </w:p>
        </w:tc>
        <w:tc>
          <w:tcPr>
            <w:tcW w:w="1260" w:type="dxa"/>
          </w:tcPr>
          <w:p w:rsidR="00A0309B" w:rsidRPr="0029140D" w:rsidRDefault="00A0309B" w:rsidP="002316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9140D">
              <w:rPr>
                <w:rFonts w:ascii="Times New Roman" w:hAnsi="Times New Roman"/>
                <w:sz w:val="24"/>
                <w:szCs w:val="24"/>
              </w:rPr>
              <w:t>.......</w:t>
            </w:r>
            <w:proofErr w:type="gramEnd"/>
          </w:p>
        </w:tc>
        <w:tc>
          <w:tcPr>
            <w:tcW w:w="1215" w:type="dxa"/>
          </w:tcPr>
          <w:p w:rsidR="00A0309B" w:rsidRPr="0029140D" w:rsidRDefault="00A0309B" w:rsidP="002316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9140D">
              <w:rPr>
                <w:rFonts w:ascii="Times New Roman" w:hAnsi="Times New Roman"/>
                <w:sz w:val="24"/>
                <w:szCs w:val="24"/>
              </w:rPr>
              <w:t>.......</w:t>
            </w:r>
            <w:proofErr w:type="gramEnd"/>
          </w:p>
        </w:tc>
        <w:tc>
          <w:tcPr>
            <w:tcW w:w="1350" w:type="dxa"/>
          </w:tcPr>
          <w:p w:rsidR="00A0309B" w:rsidRPr="0029140D" w:rsidRDefault="00A0309B" w:rsidP="002316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9140D">
              <w:rPr>
                <w:rFonts w:ascii="Times New Roman" w:hAnsi="Times New Roman"/>
                <w:sz w:val="24"/>
                <w:szCs w:val="24"/>
              </w:rPr>
              <w:t>.......</w:t>
            </w:r>
            <w:proofErr w:type="gramEnd"/>
          </w:p>
        </w:tc>
        <w:tc>
          <w:tcPr>
            <w:tcW w:w="1245" w:type="dxa"/>
          </w:tcPr>
          <w:p w:rsidR="00A0309B" w:rsidRPr="0029140D" w:rsidRDefault="00A0309B" w:rsidP="002316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9140D">
              <w:rPr>
                <w:rFonts w:ascii="Times New Roman" w:hAnsi="Times New Roman"/>
                <w:sz w:val="24"/>
                <w:szCs w:val="24"/>
              </w:rPr>
              <w:t>......</w:t>
            </w:r>
            <w:r w:rsidR="0029140D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110" w:type="dxa"/>
          </w:tcPr>
          <w:p w:rsidR="00A0309B" w:rsidRPr="0029140D" w:rsidRDefault="00A0309B" w:rsidP="002316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9140D">
              <w:rPr>
                <w:rFonts w:ascii="Times New Roman" w:hAnsi="Times New Roman"/>
                <w:sz w:val="24"/>
                <w:szCs w:val="24"/>
              </w:rPr>
              <w:t>.......</w:t>
            </w:r>
            <w:proofErr w:type="gramEnd"/>
          </w:p>
        </w:tc>
      </w:tr>
      <w:tr w:rsidR="00A0309B" w:rsidRPr="0029140D" w:rsidTr="00231671">
        <w:trPr>
          <w:trHeight w:val="435"/>
        </w:trPr>
        <w:tc>
          <w:tcPr>
            <w:tcW w:w="1935" w:type="dxa"/>
          </w:tcPr>
          <w:p w:rsidR="00A0309B" w:rsidRPr="0029140D" w:rsidRDefault="00A0309B" w:rsidP="002316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9140D">
              <w:rPr>
                <w:rFonts w:ascii="Times New Roman" w:hAnsi="Times New Roman"/>
                <w:sz w:val="24"/>
                <w:szCs w:val="24"/>
              </w:rPr>
              <w:t>.......</w:t>
            </w:r>
            <w:proofErr w:type="gramEnd"/>
          </w:p>
        </w:tc>
        <w:tc>
          <w:tcPr>
            <w:tcW w:w="1260" w:type="dxa"/>
          </w:tcPr>
          <w:p w:rsidR="00A0309B" w:rsidRPr="0029140D" w:rsidRDefault="00A0309B" w:rsidP="002316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9140D">
              <w:rPr>
                <w:rFonts w:ascii="Times New Roman" w:hAnsi="Times New Roman"/>
                <w:sz w:val="24"/>
                <w:szCs w:val="24"/>
              </w:rPr>
              <w:t>.......</w:t>
            </w:r>
            <w:proofErr w:type="gramEnd"/>
          </w:p>
        </w:tc>
        <w:tc>
          <w:tcPr>
            <w:tcW w:w="1215" w:type="dxa"/>
          </w:tcPr>
          <w:p w:rsidR="00A0309B" w:rsidRPr="0029140D" w:rsidRDefault="00A0309B" w:rsidP="002316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9140D">
              <w:rPr>
                <w:rFonts w:ascii="Times New Roman" w:hAnsi="Times New Roman"/>
                <w:sz w:val="24"/>
                <w:szCs w:val="24"/>
              </w:rPr>
              <w:t>......</w:t>
            </w:r>
            <w:r w:rsidR="0029140D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350" w:type="dxa"/>
          </w:tcPr>
          <w:p w:rsidR="00A0309B" w:rsidRPr="0029140D" w:rsidRDefault="00A0309B" w:rsidP="002316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9140D">
              <w:rPr>
                <w:rFonts w:ascii="Times New Roman" w:hAnsi="Times New Roman"/>
                <w:sz w:val="24"/>
                <w:szCs w:val="24"/>
              </w:rPr>
              <w:t>.......</w:t>
            </w:r>
            <w:proofErr w:type="gramEnd"/>
          </w:p>
        </w:tc>
        <w:tc>
          <w:tcPr>
            <w:tcW w:w="1245" w:type="dxa"/>
          </w:tcPr>
          <w:p w:rsidR="00A0309B" w:rsidRPr="0029140D" w:rsidRDefault="00A0309B" w:rsidP="002316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9140D">
              <w:rPr>
                <w:rFonts w:ascii="Times New Roman" w:hAnsi="Times New Roman"/>
                <w:sz w:val="24"/>
                <w:szCs w:val="24"/>
              </w:rPr>
              <w:t>.......</w:t>
            </w:r>
            <w:proofErr w:type="gramEnd"/>
          </w:p>
        </w:tc>
        <w:tc>
          <w:tcPr>
            <w:tcW w:w="1110" w:type="dxa"/>
          </w:tcPr>
          <w:p w:rsidR="00A0309B" w:rsidRPr="0029140D" w:rsidRDefault="00A0309B" w:rsidP="002316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9140D">
              <w:rPr>
                <w:rFonts w:ascii="Times New Roman" w:hAnsi="Times New Roman"/>
                <w:sz w:val="24"/>
                <w:szCs w:val="24"/>
              </w:rPr>
              <w:t>.......</w:t>
            </w:r>
            <w:proofErr w:type="gramEnd"/>
          </w:p>
        </w:tc>
      </w:tr>
      <w:tr w:rsidR="00A0309B" w:rsidRPr="0029140D" w:rsidTr="00231671">
        <w:trPr>
          <w:trHeight w:val="480"/>
        </w:trPr>
        <w:tc>
          <w:tcPr>
            <w:tcW w:w="1935" w:type="dxa"/>
          </w:tcPr>
          <w:p w:rsidR="00A0309B" w:rsidRPr="0029140D" w:rsidRDefault="00A0309B" w:rsidP="002316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9140D">
              <w:rPr>
                <w:rFonts w:ascii="Times New Roman" w:hAnsi="Times New Roman"/>
                <w:sz w:val="24"/>
                <w:szCs w:val="24"/>
              </w:rPr>
              <w:t>.......</w:t>
            </w:r>
            <w:proofErr w:type="gramEnd"/>
          </w:p>
        </w:tc>
        <w:tc>
          <w:tcPr>
            <w:tcW w:w="1260" w:type="dxa"/>
          </w:tcPr>
          <w:p w:rsidR="00A0309B" w:rsidRPr="0029140D" w:rsidRDefault="00A0309B" w:rsidP="0029140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9140D">
              <w:rPr>
                <w:rFonts w:ascii="Times New Roman" w:hAnsi="Times New Roman"/>
                <w:sz w:val="24"/>
                <w:szCs w:val="24"/>
              </w:rPr>
              <w:t>.......</w:t>
            </w:r>
            <w:proofErr w:type="gramEnd"/>
          </w:p>
        </w:tc>
        <w:tc>
          <w:tcPr>
            <w:tcW w:w="1215" w:type="dxa"/>
          </w:tcPr>
          <w:p w:rsidR="00A0309B" w:rsidRPr="0029140D" w:rsidRDefault="00A0309B" w:rsidP="002316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9140D">
              <w:rPr>
                <w:rFonts w:ascii="Times New Roman" w:hAnsi="Times New Roman"/>
                <w:sz w:val="24"/>
                <w:szCs w:val="24"/>
              </w:rPr>
              <w:t>.......</w:t>
            </w:r>
            <w:proofErr w:type="gramEnd"/>
          </w:p>
        </w:tc>
        <w:tc>
          <w:tcPr>
            <w:tcW w:w="1350" w:type="dxa"/>
          </w:tcPr>
          <w:p w:rsidR="00A0309B" w:rsidRPr="0029140D" w:rsidRDefault="00A0309B" w:rsidP="002316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9140D">
              <w:rPr>
                <w:rFonts w:ascii="Times New Roman" w:hAnsi="Times New Roman"/>
                <w:sz w:val="24"/>
                <w:szCs w:val="24"/>
              </w:rPr>
              <w:t>......</w:t>
            </w:r>
            <w:r w:rsidR="0029140D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245" w:type="dxa"/>
          </w:tcPr>
          <w:p w:rsidR="00A0309B" w:rsidRPr="0029140D" w:rsidRDefault="00A0309B" w:rsidP="002316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9140D">
              <w:rPr>
                <w:rFonts w:ascii="Times New Roman" w:hAnsi="Times New Roman"/>
                <w:sz w:val="24"/>
                <w:szCs w:val="24"/>
              </w:rPr>
              <w:t>......</w:t>
            </w:r>
            <w:r w:rsidR="0029140D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110" w:type="dxa"/>
          </w:tcPr>
          <w:p w:rsidR="00A0309B" w:rsidRPr="0029140D" w:rsidRDefault="00A0309B" w:rsidP="002316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9140D">
              <w:rPr>
                <w:rFonts w:ascii="Times New Roman" w:hAnsi="Times New Roman"/>
                <w:sz w:val="24"/>
                <w:szCs w:val="24"/>
              </w:rPr>
              <w:t>.....</w:t>
            </w:r>
            <w:r w:rsidR="0029140D">
              <w:rPr>
                <w:rFonts w:ascii="Times New Roman" w:hAnsi="Times New Roman"/>
                <w:sz w:val="24"/>
                <w:szCs w:val="24"/>
              </w:rPr>
              <w:t>..</w:t>
            </w:r>
            <w:proofErr w:type="gramEnd"/>
          </w:p>
        </w:tc>
      </w:tr>
    </w:tbl>
    <w:p w:rsidR="00A0309B" w:rsidRPr="0029140D" w:rsidRDefault="00A0309B" w:rsidP="00A0309B">
      <w:pPr>
        <w:rPr>
          <w:rFonts w:ascii="Times New Roman" w:hAnsi="Times New Roman"/>
          <w:sz w:val="24"/>
          <w:szCs w:val="24"/>
        </w:rPr>
      </w:pPr>
    </w:p>
    <w:p w:rsidR="00A0309B" w:rsidRPr="0029140D" w:rsidRDefault="00A0309B" w:rsidP="0029140D">
      <w:pPr>
        <w:ind w:firstLine="1416"/>
        <w:rPr>
          <w:rFonts w:ascii="Times New Roman" w:hAnsi="Times New Roman"/>
          <w:sz w:val="24"/>
          <w:szCs w:val="24"/>
        </w:rPr>
      </w:pPr>
      <w:r w:rsidRPr="0029140D">
        <w:rPr>
          <w:rFonts w:ascii="Times New Roman" w:hAnsi="Times New Roman"/>
          <w:sz w:val="24"/>
          <w:szCs w:val="24"/>
        </w:rPr>
        <w:lastRenderedPageBreak/>
        <w:t xml:space="preserve">Art. 2º As despesas decorrentes da presente Lei correrão à conta de dotação orçamentária própria. </w:t>
      </w:r>
    </w:p>
    <w:p w:rsidR="00A0309B" w:rsidRPr="0029140D" w:rsidRDefault="00A0309B" w:rsidP="00A0309B">
      <w:pPr>
        <w:ind w:firstLine="708"/>
        <w:rPr>
          <w:rFonts w:ascii="Times New Roman" w:hAnsi="Times New Roman"/>
          <w:sz w:val="24"/>
          <w:szCs w:val="24"/>
        </w:rPr>
      </w:pPr>
    </w:p>
    <w:p w:rsidR="00A0309B" w:rsidRPr="0029140D" w:rsidRDefault="00A0309B" w:rsidP="00A0309B">
      <w:pPr>
        <w:ind w:firstLine="708"/>
        <w:rPr>
          <w:rFonts w:ascii="Times New Roman" w:hAnsi="Times New Roman"/>
          <w:sz w:val="24"/>
          <w:szCs w:val="24"/>
        </w:rPr>
      </w:pPr>
      <w:r w:rsidRPr="0029140D">
        <w:rPr>
          <w:rFonts w:ascii="Times New Roman" w:hAnsi="Times New Roman"/>
          <w:sz w:val="24"/>
          <w:szCs w:val="24"/>
        </w:rPr>
        <w:tab/>
        <w:t>Art. 3º Esta Lei entra em vigor na data de sua publicação.</w:t>
      </w:r>
    </w:p>
    <w:p w:rsidR="00A0309B" w:rsidRPr="0029140D" w:rsidRDefault="00A0309B" w:rsidP="00A0309B">
      <w:pPr>
        <w:rPr>
          <w:rFonts w:ascii="Times New Roman" w:hAnsi="Times New Roman"/>
          <w:sz w:val="24"/>
          <w:szCs w:val="24"/>
        </w:rPr>
      </w:pPr>
    </w:p>
    <w:p w:rsidR="00A0309B" w:rsidRPr="0029140D" w:rsidRDefault="00A0309B" w:rsidP="00A0309B">
      <w:pPr>
        <w:rPr>
          <w:rFonts w:ascii="Times New Roman" w:hAnsi="Times New Roman"/>
          <w:sz w:val="24"/>
          <w:szCs w:val="24"/>
        </w:rPr>
      </w:pPr>
    </w:p>
    <w:p w:rsidR="00A0309B" w:rsidRPr="0029140D" w:rsidRDefault="00A0309B" w:rsidP="00A0309B">
      <w:pPr>
        <w:rPr>
          <w:rFonts w:ascii="Times New Roman" w:hAnsi="Times New Roman"/>
          <w:sz w:val="24"/>
          <w:szCs w:val="24"/>
        </w:rPr>
      </w:pPr>
    </w:p>
    <w:p w:rsidR="00A0309B" w:rsidRPr="0029140D" w:rsidRDefault="00A0309B" w:rsidP="00A0309B">
      <w:pPr>
        <w:rPr>
          <w:rFonts w:ascii="Times New Roman" w:hAnsi="Times New Roman"/>
          <w:sz w:val="24"/>
          <w:szCs w:val="24"/>
        </w:rPr>
      </w:pPr>
      <w:r w:rsidRPr="0029140D">
        <w:rPr>
          <w:rFonts w:ascii="Times New Roman" w:hAnsi="Times New Roman"/>
          <w:sz w:val="24"/>
          <w:szCs w:val="24"/>
        </w:rPr>
        <w:t>____________________________</w:t>
      </w:r>
      <w:r w:rsidRPr="0029140D">
        <w:rPr>
          <w:rFonts w:ascii="Times New Roman" w:hAnsi="Times New Roman"/>
          <w:sz w:val="24"/>
          <w:szCs w:val="24"/>
        </w:rPr>
        <w:tab/>
      </w:r>
      <w:r w:rsidRPr="0029140D">
        <w:rPr>
          <w:rFonts w:ascii="Times New Roman" w:hAnsi="Times New Roman"/>
          <w:sz w:val="24"/>
          <w:szCs w:val="24"/>
        </w:rPr>
        <w:tab/>
      </w:r>
      <w:r w:rsidRPr="0029140D">
        <w:rPr>
          <w:rFonts w:ascii="Times New Roman" w:hAnsi="Times New Roman"/>
          <w:sz w:val="24"/>
          <w:szCs w:val="24"/>
        </w:rPr>
        <w:tab/>
      </w:r>
      <w:r w:rsidRPr="0029140D">
        <w:rPr>
          <w:rFonts w:ascii="Times New Roman" w:hAnsi="Times New Roman"/>
          <w:sz w:val="24"/>
          <w:szCs w:val="24"/>
        </w:rPr>
        <w:tab/>
        <w:t>____________________________</w:t>
      </w:r>
    </w:p>
    <w:p w:rsidR="00A0309B" w:rsidRPr="0029140D" w:rsidRDefault="00A0309B" w:rsidP="00A0309B">
      <w:pPr>
        <w:rPr>
          <w:rFonts w:ascii="Times New Roman" w:hAnsi="Times New Roman"/>
          <w:sz w:val="24"/>
          <w:szCs w:val="24"/>
        </w:rPr>
      </w:pPr>
      <w:r w:rsidRPr="0029140D">
        <w:rPr>
          <w:rFonts w:ascii="Times New Roman" w:hAnsi="Times New Roman"/>
          <w:sz w:val="24"/>
          <w:szCs w:val="24"/>
        </w:rPr>
        <w:t>Ver. José Claudio Fagundes Goulart</w:t>
      </w:r>
      <w:r w:rsidRPr="0029140D">
        <w:rPr>
          <w:rFonts w:ascii="Times New Roman" w:hAnsi="Times New Roman"/>
          <w:sz w:val="24"/>
          <w:szCs w:val="24"/>
        </w:rPr>
        <w:tab/>
      </w:r>
      <w:r w:rsidRPr="0029140D">
        <w:rPr>
          <w:rFonts w:ascii="Times New Roman" w:hAnsi="Times New Roman"/>
          <w:sz w:val="24"/>
          <w:szCs w:val="24"/>
        </w:rPr>
        <w:tab/>
      </w:r>
      <w:r w:rsidRPr="0029140D">
        <w:rPr>
          <w:rFonts w:ascii="Times New Roman" w:hAnsi="Times New Roman"/>
          <w:sz w:val="24"/>
          <w:szCs w:val="24"/>
        </w:rPr>
        <w:tab/>
      </w:r>
      <w:r w:rsidRPr="0029140D">
        <w:rPr>
          <w:rFonts w:ascii="Times New Roman" w:hAnsi="Times New Roman"/>
          <w:sz w:val="24"/>
          <w:szCs w:val="24"/>
        </w:rPr>
        <w:tab/>
        <w:t>Ver. Marcelo Dutra de Melo</w:t>
      </w:r>
    </w:p>
    <w:p w:rsidR="00A0309B" w:rsidRPr="0029140D" w:rsidRDefault="00A0309B" w:rsidP="00A0309B">
      <w:pPr>
        <w:rPr>
          <w:rFonts w:ascii="Times New Roman" w:hAnsi="Times New Roman"/>
          <w:sz w:val="24"/>
          <w:szCs w:val="24"/>
        </w:rPr>
      </w:pPr>
      <w:r w:rsidRPr="0029140D">
        <w:rPr>
          <w:rFonts w:ascii="Times New Roman" w:hAnsi="Times New Roman"/>
          <w:sz w:val="24"/>
          <w:szCs w:val="24"/>
        </w:rPr>
        <w:t>Presidente da Mesa da Câmara</w:t>
      </w:r>
      <w:r w:rsidRPr="0029140D">
        <w:rPr>
          <w:rFonts w:ascii="Times New Roman" w:hAnsi="Times New Roman"/>
          <w:sz w:val="24"/>
          <w:szCs w:val="24"/>
        </w:rPr>
        <w:tab/>
      </w:r>
      <w:r w:rsidRPr="0029140D">
        <w:rPr>
          <w:rFonts w:ascii="Times New Roman" w:hAnsi="Times New Roman"/>
          <w:sz w:val="24"/>
          <w:szCs w:val="24"/>
        </w:rPr>
        <w:tab/>
      </w:r>
      <w:r w:rsidRPr="0029140D">
        <w:rPr>
          <w:rFonts w:ascii="Times New Roman" w:hAnsi="Times New Roman"/>
          <w:sz w:val="24"/>
          <w:szCs w:val="24"/>
        </w:rPr>
        <w:tab/>
      </w:r>
      <w:r w:rsidRPr="0029140D">
        <w:rPr>
          <w:rFonts w:ascii="Times New Roman" w:hAnsi="Times New Roman"/>
          <w:sz w:val="24"/>
          <w:szCs w:val="24"/>
        </w:rPr>
        <w:tab/>
        <w:t>Vice-Presidente da Mesa da Câmara</w:t>
      </w:r>
    </w:p>
    <w:p w:rsidR="00A0309B" w:rsidRPr="0029140D" w:rsidRDefault="00A0309B" w:rsidP="00A0309B">
      <w:pPr>
        <w:rPr>
          <w:rFonts w:ascii="Times New Roman" w:hAnsi="Times New Roman"/>
          <w:sz w:val="24"/>
          <w:szCs w:val="24"/>
        </w:rPr>
      </w:pPr>
    </w:p>
    <w:p w:rsidR="00A0309B" w:rsidRPr="0029140D" w:rsidRDefault="00A0309B" w:rsidP="00A0309B">
      <w:pPr>
        <w:rPr>
          <w:rFonts w:ascii="Times New Roman" w:hAnsi="Times New Roman"/>
          <w:sz w:val="24"/>
          <w:szCs w:val="24"/>
        </w:rPr>
      </w:pPr>
    </w:p>
    <w:p w:rsidR="00A0309B" w:rsidRPr="0029140D" w:rsidRDefault="00A0309B" w:rsidP="00A0309B">
      <w:pPr>
        <w:rPr>
          <w:rFonts w:ascii="Times New Roman" w:hAnsi="Times New Roman"/>
          <w:sz w:val="24"/>
          <w:szCs w:val="24"/>
        </w:rPr>
      </w:pPr>
      <w:r w:rsidRPr="0029140D">
        <w:rPr>
          <w:rFonts w:ascii="Times New Roman" w:hAnsi="Times New Roman"/>
          <w:sz w:val="24"/>
          <w:szCs w:val="24"/>
        </w:rPr>
        <w:t>_____________________________</w:t>
      </w:r>
      <w:r w:rsidRPr="0029140D">
        <w:rPr>
          <w:rFonts w:ascii="Times New Roman" w:hAnsi="Times New Roman"/>
          <w:sz w:val="24"/>
          <w:szCs w:val="24"/>
        </w:rPr>
        <w:tab/>
      </w:r>
      <w:r w:rsidRPr="0029140D">
        <w:rPr>
          <w:rFonts w:ascii="Times New Roman" w:hAnsi="Times New Roman"/>
          <w:sz w:val="24"/>
          <w:szCs w:val="24"/>
        </w:rPr>
        <w:tab/>
      </w:r>
      <w:r w:rsidRPr="0029140D">
        <w:rPr>
          <w:rFonts w:ascii="Times New Roman" w:hAnsi="Times New Roman"/>
          <w:sz w:val="24"/>
          <w:szCs w:val="24"/>
        </w:rPr>
        <w:tab/>
      </w:r>
      <w:r w:rsidRPr="0029140D">
        <w:rPr>
          <w:rFonts w:ascii="Times New Roman" w:hAnsi="Times New Roman"/>
          <w:sz w:val="24"/>
          <w:szCs w:val="24"/>
        </w:rPr>
        <w:tab/>
        <w:t>____________________________</w:t>
      </w:r>
    </w:p>
    <w:p w:rsidR="00A0309B" w:rsidRPr="0029140D" w:rsidRDefault="00A0309B" w:rsidP="00A0309B">
      <w:pPr>
        <w:rPr>
          <w:rFonts w:ascii="Times New Roman" w:hAnsi="Times New Roman"/>
          <w:sz w:val="24"/>
          <w:szCs w:val="24"/>
        </w:rPr>
      </w:pPr>
      <w:proofErr w:type="spellStart"/>
      <w:r w:rsidRPr="0029140D">
        <w:rPr>
          <w:rFonts w:ascii="Times New Roman" w:hAnsi="Times New Roman"/>
          <w:sz w:val="24"/>
          <w:szCs w:val="24"/>
        </w:rPr>
        <w:t>Verª</w:t>
      </w:r>
      <w:proofErr w:type="spellEnd"/>
      <w:r w:rsidRPr="0029140D">
        <w:rPr>
          <w:rFonts w:ascii="Times New Roman" w:hAnsi="Times New Roman"/>
          <w:sz w:val="24"/>
          <w:szCs w:val="24"/>
        </w:rPr>
        <w:t xml:space="preserve">. Maria </w:t>
      </w:r>
      <w:proofErr w:type="spellStart"/>
      <w:r w:rsidRPr="0029140D">
        <w:rPr>
          <w:rFonts w:ascii="Times New Roman" w:hAnsi="Times New Roman"/>
          <w:sz w:val="24"/>
          <w:szCs w:val="24"/>
        </w:rPr>
        <w:t>Cecy</w:t>
      </w:r>
      <w:proofErr w:type="spellEnd"/>
      <w:r w:rsidRPr="0029140D">
        <w:rPr>
          <w:rFonts w:ascii="Times New Roman" w:hAnsi="Times New Roman"/>
          <w:sz w:val="24"/>
          <w:szCs w:val="24"/>
        </w:rPr>
        <w:t xml:space="preserve"> Binato de Souza</w:t>
      </w:r>
      <w:r w:rsidRPr="0029140D">
        <w:rPr>
          <w:rFonts w:ascii="Times New Roman" w:hAnsi="Times New Roman"/>
          <w:sz w:val="24"/>
          <w:szCs w:val="24"/>
        </w:rPr>
        <w:tab/>
      </w:r>
      <w:r w:rsidRPr="0029140D">
        <w:rPr>
          <w:rFonts w:ascii="Times New Roman" w:hAnsi="Times New Roman"/>
          <w:sz w:val="24"/>
          <w:szCs w:val="24"/>
        </w:rPr>
        <w:tab/>
      </w:r>
      <w:r w:rsidRPr="0029140D">
        <w:rPr>
          <w:rFonts w:ascii="Times New Roman" w:hAnsi="Times New Roman"/>
          <w:sz w:val="24"/>
          <w:szCs w:val="24"/>
        </w:rPr>
        <w:tab/>
      </w:r>
      <w:r w:rsidRPr="0029140D">
        <w:rPr>
          <w:rFonts w:ascii="Times New Roman" w:hAnsi="Times New Roman"/>
          <w:sz w:val="24"/>
          <w:szCs w:val="24"/>
        </w:rPr>
        <w:tab/>
        <w:t xml:space="preserve">Ver. </w:t>
      </w:r>
      <w:proofErr w:type="spellStart"/>
      <w:r w:rsidRPr="0029140D">
        <w:rPr>
          <w:rFonts w:ascii="Times New Roman" w:hAnsi="Times New Roman"/>
          <w:sz w:val="24"/>
          <w:szCs w:val="24"/>
        </w:rPr>
        <w:t>Angelo</w:t>
      </w:r>
      <w:proofErr w:type="spellEnd"/>
      <w:r w:rsidRPr="0029140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9140D">
        <w:rPr>
          <w:rFonts w:ascii="Times New Roman" w:hAnsi="Times New Roman"/>
          <w:sz w:val="24"/>
          <w:szCs w:val="24"/>
        </w:rPr>
        <w:t>Parcianello</w:t>
      </w:r>
      <w:proofErr w:type="spellEnd"/>
    </w:p>
    <w:p w:rsidR="00A0309B" w:rsidRPr="0029140D" w:rsidRDefault="00A0309B" w:rsidP="00A0309B">
      <w:pPr>
        <w:rPr>
          <w:rFonts w:ascii="Times New Roman" w:hAnsi="Times New Roman"/>
          <w:sz w:val="24"/>
          <w:szCs w:val="24"/>
        </w:rPr>
      </w:pPr>
      <w:r w:rsidRPr="0029140D">
        <w:rPr>
          <w:rFonts w:ascii="Times New Roman" w:hAnsi="Times New Roman"/>
          <w:sz w:val="24"/>
          <w:szCs w:val="24"/>
        </w:rPr>
        <w:t xml:space="preserve">Primeira Secretária da Mesa da </w:t>
      </w:r>
      <w:r w:rsidR="0029140D">
        <w:rPr>
          <w:rFonts w:ascii="Times New Roman" w:hAnsi="Times New Roman"/>
          <w:sz w:val="24"/>
          <w:szCs w:val="24"/>
        </w:rPr>
        <w:t>Câmara</w:t>
      </w:r>
      <w:r w:rsidR="0029140D">
        <w:rPr>
          <w:rFonts w:ascii="Times New Roman" w:hAnsi="Times New Roman"/>
          <w:sz w:val="24"/>
          <w:szCs w:val="24"/>
        </w:rPr>
        <w:tab/>
      </w:r>
      <w:r w:rsidR="0029140D">
        <w:rPr>
          <w:rFonts w:ascii="Times New Roman" w:hAnsi="Times New Roman"/>
          <w:sz w:val="24"/>
          <w:szCs w:val="24"/>
        </w:rPr>
        <w:tab/>
      </w:r>
      <w:r w:rsidR="0029140D">
        <w:rPr>
          <w:rFonts w:ascii="Times New Roman" w:hAnsi="Times New Roman"/>
          <w:sz w:val="24"/>
          <w:szCs w:val="24"/>
        </w:rPr>
        <w:tab/>
      </w:r>
      <w:r w:rsidRPr="0029140D">
        <w:rPr>
          <w:rFonts w:ascii="Times New Roman" w:hAnsi="Times New Roman"/>
          <w:sz w:val="24"/>
          <w:szCs w:val="24"/>
        </w:rPr>
        <w:t>Segundo Secretário da Mesa da Câmara</w:t>
      </w:r>
    </w:p>
    <w:p w:rsidR="00A0309B" w:rsidRPr="0029140D" w:rsidRDefault="00A0309B" w:rsidP="00A0309B">
      <w:pPr>
        <w:jc w:val="center"/>
        <w:rPr>
          <w:rFonts w:ascii="Times New Roman" w:hAnsi="Times New Roman"/>
          <w:sz w:val="24"/>
          <w:szCs w:val="24"/>
        </w:rPr>
      </w:pPr>
    </w:p>
    <w:p w:rsidR="00A0309B" w:rsidRPr="0029140D" w:rsidRDefault="00A0309B" w:rsidP="00A0309B">
      <w:pPr>
        <w:jc w:val="center"/>
        <w:rPr>
          <w:rFonts w:ascii="Times New Roman" w:hAnsi="Times New Roman"/>
          <w:sz w:val="24"/>
          <w:szCs w:val="24"/>
        </w:rPr>
      </w:pPr>
    </w:p>
    <w:p w:rsidR="00A0309B" w:rsidRPr="0029140D" w:rsidRDefault="00A0309B" w:rsidP="00A0309B">
      <w:pPr>
        <w:jc w:val="center"/>
        <w:rPr>
          <w:rFonts w:ascii="Times New Roman" w:hAnsi="Times New Roman"/>
          <w:sz w:val="24"/>
          <w:szCs w:val="24"/>
        </w:rPr>
      </w:pPr>
    </w:p>
    <w:p w:rsidR="00A0309B" w:rsidRPr="0029140D" w:rsidRDefault="00A0309B" w:rsidP="00A0309B">
      <w:pPr>
        <w:jc w:val="center"/>
        <w:rPr>
          <w:rFonts w:ascii="Times New Roman" w:hAnsi="Times New Roman"/>
          <w:sz w:val="24"/>
          <w:szCs w:val="24"/>
        </w:rPr>
      </w:pPr>
    </w:p>
    <w:p w:rsidR="00A0309B" w:rsidRPr="0029140D" w:rsidRDefault="00A0309B" w:rsidP="00A0309B">
      <w:pPr>
        <w:jc w:val="center"/>
        <w:rPr>
          <w:rFonts w:ascii="Times New Roman" w:hAnsi="Times New Roman"/>
          <w:sz w:val="24"/>
          <w:szCs w:val="24"/>
        </w:rPr>
      </w:pPr>
    </w:p>
    <w:p w:rsidR="00A0309B" w:rsidRPr="0029140D" w:rsidRDefault="00A0309B" w:rsidP="00A0309B">
      <w:pPr>
        <w:jc w:val="center"/>
        <w:rPr>
          <w:rFonts w:ascii="Times New Roman" w:hAnsi="Times New Roman"/>
          <w:sz w:val="24"/>
          <w:szCs w:val="24"/>
        </w:rPr>
      </w:pPr>
    </w:p>
    <w:p w:rsidR="00A0309B" w:rsidRPr="0029140D" w:rsidRDefault="00A0309B" w:rsidP="00A0309B">
      <w:pPr>
        <w:jc w:val="center"/>
        <w:rPr>
          <w:rFonts w:ascii="Times New Roman" w:hAnsi="Times New Roman"/>
          <w:sz w:val="24"/>
          <w:szCs w:val="24"/>
        </w:rPr>
      </w:pPr>
    </w:p>
    <w:p w:rsidR="00A0309B" w:rsidRPr="0029140D" w:rsidRDefault="00A0309B" w:rsidP="00A0309B">
      <w:pPr>
        <w:jc w:val="center"/>
        <w:rPr>
          <w:rFonts w:ascii="Times New Roman" w:hAnsi="Times New Roman"/>
          <w:sz w:val="24"/>
          <w:szCs w:val="24"/>
        </w:rPr>
      </w:pPr>
    </w:p>
    <w:p w:rsidR="00A0309B" w:rsidRPr="0029140D" w:rsidRDefault="00A0309B" w:rsidP="00A0309B">
      <w:pPr>
        <w:jc w:val="center"/>
        <w:rPr>
          <w:rFonts w:ascii="Times New Roman" w:hAnsi="Times New Roman"/>
          <w:sz w:val="24"/>
          <w:szCs w:val="24"/>
        </w:rPr>
      </w:pPr>
    </w:p>
    <w:p w:rsidR="00A0309B" w:rsidRPr="0029140D" w:rsidRDefault="00A0309B" w:rsidP="00A0309B">
      <w:pPr>
        <w:jc w:val="center"/>
        <w:rPr>
          <w:rFonts w:ascii="Times New Roman" w:hAnsi="Times New Roman"/>
          <w:sz w:val="24"/>
          <w:szCs w:val="24"/>
        </w:rPr>
      </w:pPr>
    </w:p>
    <w:p w:rsidR="0029140D" w:rsidRDefault="0029140D" w:rsidP="00A0309B">
      <w:pPr>
        <w:jc w:val="center"/>
        <w:rPr>
          <w:rFonts w:ascii="Times New Roman" w:hAnsi="Times New Roman"/>
          <w:sz w:val="24"/>
          <w:szCs w:val="24"/>
        </w:rPr>
      </w:pPr>
    </w:p>
    <w:p w:rsidR="00A0309B" w:rsidRPr="0029140D" w:rsidRDefault="00A0309B" w:rsidP="00A0309B">
      <w:pPr>
        <w:jc w:val="center"/>
        <w:rPr>
          <w:rFonts w:ascii="Times New Roman" w:hAnsi="Times New Roman"/>
          <w:sz w:val="24"/>
          <w:szCs w:val="24"/>
        </w:rPr>
      </w:pPr>
      <w:r w:rsidRPr="0029140D">
        <w:rPr>
          <w:rFonts w:ascii="Times New Roman" w:hAnsi="Times New Roman"/>
          <w:sz w:val="24"/>
          <w:szCs w:val="24"/>
        </w:rPr>
        <w:t>EXPOSIÇÃO DE MOTIVOS</w:t>
      </w:r>
    </w:p>
    <w:p w:rsidR="00A0309B" w:rsidRDefault="00A0309B" w:rsidP="00A0309B">
      <w:pPr>
        <w:jc w:val="both"/>
        <w:rPr>
          <w:rFonts w:ascii="Times New Roman" w:hAnsi="Times New Roman"/>
          <w:sz w:val="24"/>
          <w:szCs w:val="24"/>
        </w:rPr>
      </w:pPr>
      <w:r w:rsidRPr="0029140D">
        <w:rPr>
          <w:rFonts w:ascii="Times New Roman" w:hAnsi="Times New Roman"/>
          <w:sz w:val="24"/>
          <w:szCs w:val="24"/>
        </w:rPr>
        <w:tab/>
      </w:r>
    </w:p>
    <w:p w:rsidR="0029140D" w:rsidRDefault="0029140D" w:rsidP="00A0309B">
      <w:pPr>
        <w:jc w:val="both"/>
        <w:rPr>
          <w:rFonts w:ascii="Times New Roman" w:hAnsi="Times New Roman"/>
          <w:sz w:val="24"/>
          <w:szCs w:val="24"/>
        </w:rPr>
      </w:pPr>
    </w:p>
    <w:p w:rsidR="0029140D" w:rsidRPr="0029140D" w:rsidRDefault="0029140D" w:rsidP="00A0309B">
      <w:pPr>
        <w:jc w:val="both"/>
        <w:rPr>
          <w:rFonts w:ascii="Times New Roman" w:hAnsi="Times New Roman"/>
          <w:sz w:val="24"/>
          <w:szCs w:val="24"/>
        </w:rPr>
      </w:pPr>
    </w:p>
    <w:p w:rsidR="00A0309B" w:rsidRPr="0029140D" w:rsidRDefault="00A0309B" w:rsidP="0029140D">
      <w:pPr>
        <w:spacing w:before="120" w:after="12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9140D">
        <w:rPr>
          <w:rFonts w:ascii="Times New Roman" w:hAnsi="Times New Roman"/>
          <w:sz w:val="24"/>
          <w:szCs w:val="24"/>
        </w:rPr>
        <w:t>A Mesa Diretora da Câmara de Vereadores, no uso de suas atribuições, leva à apreciação dos Senhores Vereadores, proposta de Lei que visa, em última instância, alterar o valor do vencimento básico da categoria funcional de auxiliar de serviços gerais constante no quadro efetivo desta Câmara de vereadores.</w:t>
      </w:r>
    </w:p>
    <w:p w:rsidR="00A0309B" w:rsidRPr="0029140D" w:rsidRDefault="00A0309B" w:rsidP="0029140D">
      <w:pPr>
        <w:spacing w:before="120" w:after="120" w:line="360" w:lineRule="auto"/>
        <w:jc w:val="both"/>
        <w:rPr>
          <w:rFonts w:ascii="Times New Roman" w:hAnsi="Times New Roman"/>
          <w:sz w:val="24"/>
          <w:szCs w:val="24"/>
        </w:rPr>
      </w:pPr>
      <w:r w:rsidRPr="0029140D">
        <w:rPr>
          <w:rFonts w:ascii="Times New Roman" w:hAnsi="Times New Roman"/>
          <w:sz w:val="24"/>
          <w:szCs w:val="24"/>
        </w:rPr>
        <w:tab/>
        <w:t>Tal proposta, além de atender o anseio da servidora, mostra-se necessária pela constatação de que os atuais valores básicos de seus vencimentos estão aquém do adequado, percebendo valores até mesmo inferiores ao salário mínimo.</w:t>
      </w:r>
    </w:p>
    <w:p w:rsidR="00A0309B" w:rsidRPr="0029140D" w:rsidRDefault="00A0309B" w:rsidP="0029140D">
      <w:pPr>
        <w:spacing w:before="120" w:after="120" w:line="360" w:lineRule="auto"/>
        <w:jc w:val="both"/>
        <w:rPr>
          <w:rFonts w:ascii="Times New Roman" w:hAnsi="Times New Roman"/>
          <w:sz w:val="24"/>
          <w:szCs w:val="24"/>
        </w:rPr>
      </w:pPr>
      <w:r w:rsidRPr="0029140D">
        <w:rPr>
          <w:rFonts w:ascii="Times New Roman" w:hAnsi="Times New Roman"/>
          <w:sz w:val="24"/>
          <w:szCs w:val="24"/>
        </w:rPr>
        <w:tab/>
        <w:t xml:space="preserve">Salienta-se que os recursos destinados às alterações propostas foram analisados e avaliados pela Mesa e </w:t>
      </w:r>
      <w:proofErr w:type="gramStart"/>
      <w:r w:rsidRPr="0029140D">
        <w:rPr>
          <w:rFonts w:ascii="Times New Roman" w:hAnsi="Times New Roman"/>
          <w:sz w:val="24"/>
          <w:szCs w:val="24"/>
        </w:rPr>
        <w:t>vem comprovados</w:t>
      </w:r>
      <w:proofErr w:type="gramEnd"/>
      <w:r w:rsidRPr="0029140D">
        <w:rPr>
          <w:rFonts w:ascii="Times New Roman" w:hAnsi="Times New Roman"/>
          <w:sz w:val="24"/>
          <w:szCs w:val="24"/>
        </w:rPr>
        <w:t xml:space="preserve"> pelo impacto orçamentário, que se anexa ao presente projeto.</w:t>
      </w:r>
    </w:p>
    <w:p w:rsidR="00A0309B" w:rsidRPr="0029140D" w:rsidRDefault="00A0309B" w:rsidP="0029140D">
      <w:pPr>
        <w:spacing w:before="120" w:after="120" w:line="360" w:lineRule="auto"/>
        <w:jc w:val="both"/>
        <w:rPr>
          <w:rFonts w:ascii="Times New Roman" w:hAnsi="Times New Roman"/>
          <w:sz w:val="24"/>
          <w:szCs w:val="24"/>
        </w:rPr>
      </w:pPr>
      <w:r w:rsidRPr="0029140D">
        <w:rPr>
          <w:rFonts w:ascii="Times New Roman" w:hAnsi="Times New Roman"/>
          <w:sz w:val="24"/>
          <w:szCs w:val="24"/>
        </w:rPr>
        <w:tab/>
        <w:t xml:space="preserve">Diante do exposto, </w:t>
      </w:r>
      <w:proofErr w:type="gramStart"/>
      <w:r w:rsidRPr="0029140D">
        <w:rPr>
          <w:rFonts w:ascii="Times New Roman" w:hAnsi="Times New Roman"/>
          <w:sz w:val="24"/>
          <w:szCs w:val="24"/>
        </w:rPr>
        <w:t>solicita-se</w:t>
      </w:r>
      <w:proofErr w:type="gramEnd"/>
      <w:r w:rsidRPr="0029140D">
        <w:rPr>
          <w:rFonts w:ascii="Times New Roman" w:hAnsi="Times New Roman"/>
          <w:sz w:val="24"/>
          <w:szCs w:val="24"/>
        </w:rPr>
        <w:t xml:space="preserve"> empenho e compreensão dos Senhores Vereadores para que o presente projeto de Lei Legislativo seja analisado e votado por esta casa, nos termos da Lei Orgânica Municipal, com maior brevidade possível, para atender o que dispõe o art.21 da Lei Complementar nº 101, de 4 de Maio de 200, para que esta proposta surta seus efeitos legais. </w:t>
      </w:r>
    </w:p>
    <w:p w:rsidR="00A0309B" w:rsidRPr="0029140D" w:rsidRDefault="00A0309B" w:rsidP="0029140D">
      <w:pPr>
        <w:spacing w:before="120" w:after="120" w:line="360" w:lineRule="auto"/>
        <w:jc w:val="both"/>
        <w:rPr>
          <w:rFonts w:ascii="Times New Roman" w:hAnsi="Times New Roman"/>
          <w:sz w:val="24"/>
          <w:szCs w:val="24"/>
        </w:rPr>
      </w:pPr>
      <w:r w:rsidRPr="0029140D">
        <w:rPr>
          <w:rFonts w:ascii="Times New Roman" w:hAnsi="Times New Roman"/>
          <w:sz w:val="24"/>
          <w:szCs w:val="24"/>
        </w:rPr>
        <w:tab/>
      </w:r>
    </w:p>
    <w:p w:rsidR="00A0309B" w:rsidRDefault="00A0309B" w:rsidP="00A0309B">
      <w:pPr>
        <w:jc w:val="both"/>
        <w:rPr>
          <w:rFonts w:ascii="Times New Roman" w:hAnsi="Times New Roman"/>
          <w:sz w:val="24"/>
          <w:szCs w:val="24"/>
        </w:rPr>
      </w:pPr>
      <w:r w:rsidRPr="0029140D">
        <w:rPr>
          <w:rFonts w:ascii="Times New Roman" w:hAnsi="Times New Roman"/>
          <w:sz w:val="24"/>
          <w:szCs w:val="24"/>
        </w:rPr>
        <w:tab/>
      </w:r>
    </w:p>
    <w:p w:rsidR="0029140D" w:rsidRPr="0029140D" w:rsidRDefault="0029140D" w:rsidP="00A0309B">
      <w:pPr>
        <w:jc w:val="both"/>
        <w:rPr>
          <w:rFonts w:ascii="Times New Roman" w:hAnsi="Times New Roman"/>
          <w:sz w:val="24"/>
          <w:szCs w:val="24"/>
        </w:rPr>
      </w:pPr>
    </w:p>
    <w:p w:rsidR="00A0309B" w:rsidRPr="0029140D" w:rsidRDefault="00A0309B" w:rsidP="00A0309B">
      <w:pPr>
        <w:jc w:val="both"/>
        <w:rPr>
          <w:rFonts w:ascii="Times New Roman" w:hAnsi="Times New Roman"/>
          <w:sz w:val="24"/>
          <w:szCs w:val="24"/>
        </w:rPr>
      </w:pPr>
    </w:p>
    <w:p w:rsidR="00A0309B" w:rsidRPr="0029140D" w:rsidRDefault="00A0309B" w:rsidP="00A0309B">
      <w:pPr>
        <w:jc w:val="center"/>
        <w:rPr>
          <w:rFonts w:ascii="Times New Roman" w:hAnsi="Times New Roman"/>
          <w:sz w:val="24"/>
          <w:szCs w:val="24"/>
        </w:rPr>
      </w:pPr>
      <w:r w:rsidRPr="0029140D">
        <w:rPr>
          <w:rFonts w:ascii="Times New Roman" w:hAnsi="Times New Roman"/>
          <w:sz w:val="24"/>
          <w:szCs w:val="24"/>
        </w:rPr>
        <w:t>Jose Claudio Fagundes Goulart</w:t>
      </w:r>
    </w:p>
    <w:p w:rsidR="000D654E" w:rsidRPr="0029140D" w:rsidRDefault="00A0309B" w:rsidP="0029140D">
      <w:pPr>
        <w:jc w:val="center"/>
        <w:rPr>
          <w:rFonts w:ascii="Times New Roman" w:hAnsi="Times New Roman"/>
          <w:sz w:val="24"/>
          <w:szCs w:val="24"/>
        </w:rPr>
      </w:pPr>
      <w:r w:rsidRPr="0029140D">
        <w:rPr>
          <w:rFonts w:ascii="Times New Roman" w:hAnsi="Times New Roman"/>
          <w:sz w:val="24"/>
          <w:szCs w:val="24"/>
        </w:rPr>
        <w:t>Presidente da Mesa da Câmara</w:t>
      </w:r>
    </w:p>
    <w:sectPr w:rsidR="000D654E" w:rsidRPr="0029140D" w:rsidSect="000D654E">
      <w:headerReference w:type="default" r:id="rId6"/>
      <w:pgSz w:w="12240" w:h="15840"/>
      <w:pgMar w:top="1701" w:right="1134" w:bottom="1134" w:left="1134" w:header="720" w:footer="720" w:gutter="0"/>
      <w:cols w:space="708"/>
      <w:noEndnote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097F" w:rsidRDefault="0037097F" w:rsidP="000D654E">
      <w:pPr>
        <w:spacing w:line="240" w:lineRule="auto"/>
      </w:pPr>
      <w:r>
        <w:separator/>
      </w:r>
    </w:p>
  </w:endnote>
  <w:endnote w:type="continuationSeparator" w:id="0">
    <w:p w:rsidR="0037097F" w:rsidRDefault="0037097F" w:rsidP="000D654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097F" w:rsidRDefault="0037097F" w:rsidP="000D654E">
      <w:pPr>
        <w:spacing w:line="240" w:lineRule="auto"/>
      </w:pPr>
      <w:r>
        <w:separator/>
      </w:r>
    </w:p>
  </w:footnote>
  <w:footnote w:type="continuationSeparator" w:id="0">
    <w:p w:rsidR="0037097F" w:rsidRDefault="0037097F" w:rsidP="000D654E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54E" w:rsidRPr="00D4430B" w:rsidRDefault="000D654E" w:rsidP="000D654E">
    <w:pPr>
      <w:pStyle w:val="Cabealho"/>
      <w:rPr>
        <w:rFonts w:ascii="Arial Rounded MT Bold" w:hAnsi="Arial Rounded MT Bold"/>
        <w:sz w:val="44"/>
        <w:szCs w:val="44"/>
      </w:rPr>
    </w:pPr>
    <w:r>
      <w:rPr>
        <w:rFonts w:ascii="Arial Rounded MT Bold" w:hAnsi="Arial Rounded MT Bold"/>
        <w:noProof/>
        <w:sz w:val="44"/>
        <w:szCs w:val="44"/>
        <w:lang w:eastAsia="pt-BR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5414010</wp:posOffset>
          </wp:positionH>
          <wp:positionV relativeFrom="paragraph">
            <wp:posOffset>47625</wp:posOffset>
          </wp:positionV>
          <wp:extent cx="1171575" cy="1019175"/>
          <wp:effectExtent l="19050" t="0" r="9525" b="0"/>
          <wp:wrapTight wrapText="bothSides">
            <wp:wrapPolygon edited="0">
              <wp:start x="-351" y="0"/>
              <wp:lineTo x="-351" y="21398"/>
              <wp:lineTo x="21776" y="21398"/>
              <wp:lineTo x="21776" y="0"/>
              <wp:lineTo x="-351" y="0"/>
            </wp:wrapPolygon>
          </wp:wrapTight>
          <wp:docPr id="1" name="Imagem 3" descr="D:\Pictures\BRASO_~1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:\Pictures\BRASO_~1.GIF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1575" cy="10191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 Rounded MT Bold" w:hAnsi="Arial Rounded MT Bold"/>
        <w:noProof/>
        <w:sz w:val="44"/>
        <w:szCs w:val="44"/>
        <w:lang w:eastAsia="pt-BR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-26670</wp:posOffset>
          </wp:positionH>
          <wp:positionV relativeFrom="paragraph">
            <wp:posOffset>-3175</wp:posOffset>
          </wp:positionV>
          <wp:extent cx="923290" cy="1143635"/>
          <wp:effectExtent l="19050" t="0" r="0" b="0"/>
          <wp:wrapTight wrapText="bothSides">
            <wp:wrapPolygon edited="0">
              <wp:start x="6239" y="0"/>
              <wp:lineTo x="2674" y="1439"/>
              <wp:lineTo x="-446" y="3958"/>
              <wp:lineTo x="-446" y="17630"/>
              <wp:lineTo x="5794" y="21228"/>
              <wp:lineTo x="6685" y="21228"/>
              <wp:lineTo x="14707" y="21228"/>
              <wp:lineTo x="15598" y="21228"/>
              <wp:lineTo x="21392" y="17630"/>
              <wp:lineTo x="21392" y="17270"/>
              <wp:lineTo x="20055" y="11514"/>
              <wp:lineTo x="21392" y="6476"/>
              <wp:lineTo x="21392" y="3958"/>
              <wp:lineTo x="17827" y="720"/>
              <wp:lineTo x="14707" y="0"/>
              <wp:lineTo x="6239" y="0"/>
            </wp:wrapPolygon>
          </wp:wrapTight>
          <wp:docPr id="2" name="Imagem 2" descr="D:\Pictures\brasao_edilida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D:\Pictures\brasao_edilidade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290" cy="11436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 Rounded MT Bold" w:hAnsi="Arial Rounded MT Bold"/>
        <w:sz w:val="44"/>
        <w:szCs w:val="44"/>
      </w:rPr>
      <w:t xml:space="preserve">                 </w:t>
    </w:r>
    <w:r w:rsidRPr="00D4430B">
      <w:rPr>
        <w:rFonts w:ascii="Arial Rounded MT Bold" w:hAnsi="Arial Rounded MT Bold"/>
        <w:sz w:val="44"/>
        <w:szCs w:val="44"/>
      </w:rPr>
      <w:t>PODER LEGISLATIVO</w:t>
    </w:r>
  </w:p>
  <w:p w:rsidR="000D654E" w:rsidRPr="00D4430B" w:rsidRDefault="000D654E" w:rsidP="000D654E">
    <w:pPr>
      <w:pStyle w:val="Cabealho"/>
      <w:rPr>
        <w:rFonts w:ascii="Arial Rounded MT Bold" w:hAnsi="Arial Rounded MT Bold"/>
      </w:rPr>
    </w:pPr>
    <w:r>
      <w:rPr>
        <w:rFonts w:ascii="Arial Rounded MT Bold" w:hAnsi="Arial Rounded MT Bold"/>
      </w:rPr>
      <w:t xml:space="preserve">                              </w:t>
    </w:r>
    <w:r w:rsidRPr="00D4430B">
      <w:rPr>
        <w:rFonts w:ascii="Arial Rounded MT Bold" w:hAnsi="Arial Rounded MT Bold"/>
      </w:rPr>
      <w:t>CÂMARA MUNICIPAL DE VEREADORES</w:t>
    </w:r>
  </w:p>
  <w:p w:rsidR="000D654E" w:rsidRPr="00D4430B" w:rsidRDefault="000D654E" w:rsidP="000D654E">
    <w:pPr>
      <w:pStyle w:val="Cabealho"/>
      <w:rPr>
        <w:rFonts w:ascii="Arial Rounded MT Bold" w:hAnsi="Arial Rounded MT Bold"/>
      </w:rPr>
    </w:pPr>
    <w:r>
      <w:rPr>
        <w:rFonts w:ascii="Arial Rounded MT Bold" w:hAnsi="Arial Rounded MT Bold"/>
      </w:rPr>
      <w:t xml:space="preserve">                                  </w:t>
    </w:r>
    <w:r w:rsidRPr="00D4430B">
      <w:rPr>
        <w:rFonts w:ascii="Arial Rounded MT Bold" w:hAnsi="Arial Rounded MT Bold"/>
      </w:rPr>
      <w:t>Município de São Pedro do Sul</w:t>
    </w:r>
    <w:r>
      <w:rPr>
        <w:rFonts w:ascii="Arial Rounded MT Bold" w:hAnsi="Arial Rounded MT Bold"/>
      </w:rPr>
      <w:t xml:space="preserve"> - RS</w:t>
    </w:r>
  </w:p>
  <w:p w:rsidR="000D654E" w:rsidRPr="000B0154" w:rsidRDefault="000D654E" w:rsidP="000D654E">
    <w:pPr>
      <w:pStyle w:val="Rodap"/>
      <w:rPr>
        <w:sz w:val="20"/>
        <w:szCs w:val="20"/>
      </w:rPr>
    </w:pPr>
    <w:r>
      <w:rPr>
        <w:sz w:val="20"/>
        <w:szCs w:val="20"/>
      </w:rPr>
      <w:t xml:space="preserve">                                      </w:t>
    </w:r>
    <w:r w:rsidRPr="000B0154">
      <w:rPr>
        <w:sz w:val="20"/>
        <w:szCs w:val="20"/>
      </w:rPr>
      <w:t>Telefone Fax: 55.3276.1255 / 55.3276.1755</w:t>
    </w:r>
  </w:p>
  <w:p w:rsidR="000D654E" w:rsidRPr="000B0154" w:rsidRDefault="000D654E" w:rsidP="000D654E">
    <w:pPr>
      <w:pStyle w:val="Rodap"/>
      <w:ind w:firstLine="0"/>
      <w:rPr>
        <w:sz w:val="20"/>
        <w:szCs w:val="20"/>
      </w:rPr>
    </w:pPr>
    <w:r>
      <w:rPr>
        <w:sz w:val="20"/>
        <w:szCs w:val="20"/>
      </w:rPr>
      <w:t xml:space="preserve">                                           Rua XV de Novembro</w:t>
    </w:r>
    <w:proofErr w:type="gramStart"/>
    <w:r>
      <w:rPr>
        <w:sz w:val="20"/>
        <w:szCs w:val="20"/>
      </w:rPr>
      <w:t xml:space="preserve">  </w:t>
    </w:r>
    <w:proofErr w:type="gramEnd"/>
    <w:r>
      <w:rPr>
        <w:sz w:val="20"/>
        <w:szCs w:val="20"/>
      </w:rPr>
      <w:t>nº 793</w:t>
    </w:r>
    <w:r w:rsidRPr="000B0154">
      <w:rPr>
        <w:sz w:val="20"/>
        <w:szCs w:val="20"/>
      </w:rPr>
      <w:t xml:space="preserve"> </w:t>
    </w:r>
    <w:r>
      <w:rPr>
        <w:sz w:val="20"/>
        <w:szCs w:val="20"/>
      </w:rPr>
      <w:t xml:space="preserve">   </w:t>
    </w:r>
    <w:r w:rsidRPr="000B0154">
      <w:rPr>
        <w:sz w:val="20"/>
        <w:szCs w:val="20"/>
      </w:rPr>
      <w:t>São Pedro do Sul – RS</w:t>
    </w:r>
  </w:p>
  <w:p w:rsidR="000D654E" w:rsidRDefault="000D654E" w:rsidP="00C40123">
    <w:pPr>
      <w:pStyle w:val="Cabealho"/>
      <w:pBdr>
        <w:bottom w:val="single" w:sz="4" w:space="1" w:color="auto"/>
      </w:pBdr>
    </w:pPr>
    <w:r>
      <w:rPr>
        <w:sz w:val="20"/>
        <w:szCs w:val="20"/>
      </w:rPr>
      <w:t xml:space="preserve">                            </w:t>
    </w:r>
    <w:r w:rsidRPr="000B0154">
      <w:rPr>
        <w:sz w:val="20"/>
        <w:szCs w:val="20"/>
      </w:rPr>
      <w:t>CEP: 97.400-000</w:t>
    </w:r>
    <w:proofErr w:type="gramStart"/>
    <w:r w:rsidRPr="000B0154">
      <w:rPr>
        <w:sz w:val="20"/>
        <w:szCs w:val="20"/>
      </w:rPr>
      <w:t xml:space="preserve"> </w:t>
    </w:r>
    <w:r>
      <w:rPr>
        <w:sz w:val="20"/>
        <w:szCs w:val="20"/>
      </w:rPr>
      <w:t xml:space="preserve">  </w:t>
    </w:r>
    <w:proofErr w:type="gramEnd"/>
    <w:r>
      <w:rPr>
        <w:sz w:val="20"/>
        <w:szCs w:val="20"/>
      </w:rPr>
      <w:t>E-</w:t>
    </w:r>
    <w:r w:rsidRPr="000B0154">
      <w:rPr>
        <w:sz w:val="20"/>
        <w:szCs w:val="20"/>
      </w:rPr>
      <w:t xml:space="preserve">mail:   </w:t>
    </w:r>
    <w:hyperlink r:id="rId3" w:history="1">
      <w:r w:rsidRPr="009202A6">
        <w:rPr>
          <w:rStyle w:val="Hyperlink"/>
          <w:sz w:val="20"/>
          <w:szCs w:val="20"/>
        </w:rPr>
        <w:t>camara@camarasps.rs.gov.br</w:t>
      </w:r>
    </w:hyperlink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0D654E"/>
    <w:rsid w:val="000D654E"/>
    <w:rsid w:val="0026233D"/>
    <w:rsid w:val="0029140D"/>
    <w:rsid w:val="002943C3"/>
    <w:rsid w:val="0037097F"/>
    <w:rsid w:val="003C338A"/>
    <w:rsid w:val="004911A2"/>
    <w:rsid w:val="005E408D"/>
    <w:rsid w:val="005F2DE4"/>
    <w:rsid w:val="0061607C"/>
    <w:rsid w:val="00856E95"/>
    <w:rsid w:val="008B2F0C"/>
    <w:rsid w:val="009218C1"/>
    <w:rsid w:val="009233C5"/>
    <w:rsid w:val="00A0309B"/>
    <w:rsid w:val="00A06F65"/>
    <w:rsid w:val="00B72BF5"/>
    <w:rsid w:val="00C40123"/>
    <w:rsid w:val="00C876DF"/>
    <w:rsid w:val="00C916C7"/>
    <w:rsid w:val="00CA57A4"/>
    <w:rsid w:val="00D07F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Times New Roman"/>
        <w:sz w:val="24"/>
        <w:szCs w:val="24"/>
        <w:lang w:val="pt-BR" w:eastAsia="en-US" w:bidi="ar-SA"/>
      </w:rPr>
    </w:rPrDefault>
    <w:pPrDefault>
      <w:pPr>
        <w:spacing w:line="360" w:lineRule="auto"/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309B"/>
    <w:pPr>
      <w:spacing w:after="200" w:line="276" w:lineRule="auto"/>
      <w:ind w:firstLine="0"/>
      <w:jc w:val="left"/>
    </w:pPr>
    <w:rPr>
      <w:rFonts w:ascii="Calibri" w:eastAsia="Calibri" w:hAnsi="Calibr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D654E"/>
    <w:pPr>
      <w:tabs>
        <w:tab w:val="center" w:pos="4252"/>
        <w:tab w:val="right" w:pos="8504"/>
      </w:tabs>
      <w:spacing w:after="0" w:line="240" w:lineRule="auto"/>
      <w:ind w:firstLine="851"/>
      <w:jc w:val="both"/>
    </w:pPr>
    <w:rPr>
      <w:rFonts w:ascii="Arial" w:eastAsiaTheme="minorHAnsi" w:hAnsi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0D654E"/>
  </w:style>
  <w:style w:type="paragraph" w:styleId="Rodap">
    <w:name w:val="footer"/>
    <w:basedOn w:val="Normal"/>
    <w:link w:val="RodapChar"/>
    <w:uiPriority w:val="99"/>
    <w:unhideWhenUsed/>
    <w:rsid w:val="000D654E"/>
    <w:pPr>
      <w:tabs>
        <w:tab w:val="center" w:pos="4252"/>
        <w:tab w:val="right" w:pos="8504"/>
      </w:tabs>
      <w:spacing w:after="0" w:line="240" w:lineRule="auto"/>
      <w:ind w:firstLine="851"/>
      <w:jc w:val="both"/>
    </w:pPr>
    <w:rPr>
      <w:rFonts w:ascii="Arial" w:eastAsiaTheme="minorHAnsi" w:hAnsi="Arial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0D654E"/>
  </w:style>
  <w:style w:type="character" w:styleId="Hyperlink">
    <w:name w:val="Hyperlink"/>
    <w:uiPriority w:val="99"/>
    <w:unhideWhenUsed/>
    <w:rsid w:val="000D654E"/>
    <w:rPr>
      <w:color w:val="0000FF"/>
      <w:u w:val="single"/>
    </w:rPr>
  </w:style>
  <w:style w:type="paragraph" w:styleId="SemEspaamento">
    <w:name w:val="No Spacing"/>
    <w:uiPriority w:val="1"/>
    <w:qFormat/>
    <w:rsid w:val="00A0309B"/>
    <w:pPr>
      <w:spacing w:line="240" w:lineRule="auto"/>
      <w:ind w:firstLine="0"/>
      <w:jc w:val="left"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camara@camarasps.rs.gov.br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419</Words>
  <Characters>2268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2012-03-23T16:35:00Z</dcterms:created>
  <dcterms:modified xsi:type="dcterms:W3CDTF">2012-03-26T12:14:00Z</dcterms:modified>
</cp:coreProperties>
</file>