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B2C" w:rsidRPr="001C4B2C" w:rsidRDefault="001C4B2C" w:rsidP="001C4B2C">
      <w:pPr>
        <w:spacing w:after="0" w:line="240" w:lineRule="auto"/>
        <w:ind w:right="118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587D48" w:rsidRDefault="00587D48" w:rsidP="001C4B2C">
      <w:pPr>
        <w:spacing w:after="0" w:line="240" w:lineRule="auto"/>
        <w:ind w:left="284" w:right="118"/>
        <w:jc w:val="center"/>
        <w:rPr>
          <w:rFonts w:ascii="Arial" w:eastAsia="Times New Roman" w:hAnsi="Arial" w:cs="Arial"/>
          <w:b/>
          <w:bCs/>
          <w:lang w:eastAsia="pt-BR"/>
        </w:rPr>
      </w:pPr>
    </w:p>
    <w:p w:rsidR="00587D48" w:rsidRDefault="00587D48" w:rsidP="001C4B2C">
      <w:pPr>
        <w:spacing w:after="0" w:line="240" w:lineRule="auto"/>
        <w:ind w:left="284" w:right="118"/>
        <w:jc w:val="center"/>
        <w:rPr>
          <w:rFonts w:ascii="Arial" w:eastAsia="Times New Roman" w:hAnsi="Arial" w:cs="Arial"/>
          <w:b/>
          <w:bCs/>
          <w:lang w:eastAsia="pt-BR"/>
        </w:rPr>
      </w:pPr>
    </w:p>
    <w:p w:rsidR="000D75A2" w:rsidRPr="00DC4290" w:rsidRDefault="00DC4290" w:rsidP="001C4B2C">
      <w:pPr>
        <w:spacing w:after="0" w:line="240" w:lineRule="auto"/>
        <w:ind w:left="284" w:right="118"/>
        <w:jc w:val="center"/>
        <w:rPr>
          <w:rFonts w:ascii="Arial" w:eastAsia="Times New Roman" w:hAnsi="Arial" w:cs="Arial"/>
          <w:b/>
          <w:bCs/>
          <w:lang w:eastAsia="pt-BR"/>
        </w:rPr>
      </w:pPr>
      <w:r w:rsidRPr="00DC4290">
        <w:rPr>
          <w:rFonts w:ascii="Arial" w:eastAsia="Times New Roman" w:hAnsi="Arial" w:cs="Arial"/>
          <w:b/>
          <w:bCs/>
          <w:lang w:eastAsia="pt-BR"/>
        </w:rPr>
        <w:t>PORTARIA Nº</w:t>
      </w:r>
      <w:r w:rsidR="008124A2">
        <w:rPr>
          <w:rFonts w:ascii="Arial" w:eastAsia="Times New Roman" w:hAnsi="Arial" w:cs="Arial"/>
          <w:b/>
          <w:bCs/>
          <w:lang w:eastAsia="pt-BR"/>
        </w:rPr>
        <w:t xml:space="preserve"> 021</w:t>
      </w:r>
      <w:r w:rsidR="001C7F3A">
        <w:rPr>
          <w:rFonts w:ascii="Arial" w:eastAsia="Times New Roman" w:hAnsi="Arial" w:cs="Arial"/>
          <w:b/>
          <w:bCs/>
          <w:lang w:eastAsia="pt-BR"/>
        </w:rPr>
        <w:t>/</w:t>
      </w:r>
      <w:r w:rsidRPr="00DC4290">
        <w:rPr>
          <w:rFonts w:ascii="Arial" w:eastAsia="Times New Roman" w:hAnsi="Arial" w:cs="Arial"/>
          <w:b/>
          <w:bCs/>
          <w:lang w:eastAsia="pt-BR"/>
        </w:rPr>
        <w:t>201</w:t>
      </w:r>
      <w:r w:rsidR="00B836AE">
        <w:rPr>
          <w:rFonts w:ascii="Arial" w:eastAsia="Times New Roman" w:hAnsi="Arial" w:cs="Arial"/>
          <w:b/>
          <w:bCs/>
          <w:lang w:eastAsia="pt-BR"/>
        </w:rPr>
        <w:t>7</w:t>
      </w:r>
      <w:r w:rsidR="000D75A2" w:rsidRPr="00DC4290">
        <w:rPr>
          <w:rFonts w:ascii="Arial" w:eastAsia="Times New Roman" w:hAnsi="Arial" w:cs="Arial"/>
          <w:b/>
          <w:bCs/>
          <w:lang w:eastAsia="pt-BR"/>
        </w:rPr>
        <w:t xml:space="preserve"> DE </w:t>
      </w:r>
      <w:r w:rsidR="008124A2">
        <w:rPr>
          <w:rFonts w:ascii="Arial" w:eastAsia="Times New Roman" w:hAnsi="Arial" w:cs="Arial"/>
          <w:b/>
          <w:bCs/>
          <w:lang w:eastAsia="pt-BR"/>
        </w:rPr>
        <w:t>04</w:t>
      </w:r>
      <w:r w:rsidR="00764677">
        <w:rPr>
          <w:rFonts w:ascii="Arial" w:eastAsia="Times New Roman" w:hAnsi="Arial" w:cs="Arial"/>
          <w:b/>
          <w:bCs/>
          <w:lang w:eastAsia="pt-BR"/>
        </w:rPr>
        <w:t xml:space="preserve"> DE </w:t>
      </w:r>
      <w:r w:rsidR="008154C8">
        <w:rPr>
          <w:rFonts w:ascii="Arial" w:eastAsia="Times New Roman" w:hAnsi="Arial" w:cs="Arial"/>
          <w:b/>
          <w:bCs/>
          <w:lang w:eastAsia="pt-BR"/>
        </w:rPr>
        <w:t>OUTU</w:t>
      </w:r>
      <w:r w:rsidR="00587D48">
        <w:rPr>
          <w:rFonts w:ascii="Arial" w:eastAsia="Times New Roman" w:hAnsi="Arial" w:cs="Arial"/>
          <w:b/>
          <w:bCs/>
          <w:lang w:eastAsia="pt-BR"/>
        </w:rPr>
        <w:t>BRO</w:t>
      </w:r>
      <w:r w:rsidR="000D75A2" w:rsidRPr="00DC4290">
        <w:rPr>
          <w:rFonts w:ascii="Arial" w:eastAsia="Times New Roman" w:hAnsi="Arial" w:cs="Arial"/>
          <w:b/>
          <w:bCs/>
          <w:lang w:eastAsia="pt-BR"/>
        </w:rPr>
        <w:t xml:space="preserve"> DE 201</w:t>
      </w:r>
      <w:r w:rsidR="00713570">
        <w:rPr>
          <w:rFonts w:ascii="Arial" w:eastAsia="Times New Roman" w:hAnsi="Arial" w:cs="Arial"/>
          <w:b/>
          <w:bCs/>
          <w:lang w:eastAsia="pt-BR"/>
        </w:rPr>
        <w:t>7</w:t>
      </w:r>
      <w:r w:rsidR="000D75A2" w:rsidRPr="00DC4290">
        <w:rPr>
          <w:rFonts w:ascii="Arial" w:eastAsia="Times New Roman" w:hAnsi="Arial" w:cs="Arial"/>
          <w:b/>
          <w:bCs/>
          <w:lang w:eastAsia="pt-BR"/>
        </w:rPr>
        <w:t>.</w:t>
      </w:r>
    </w:p>
    <w:p w:rsidR="000D75A2" w:rsidRPr="003B69EC" w:rsidRDefault="000D75A2" w:rsidP="001C4B2C">
      <w:pPr>
        <w:spacing w:after="0" w:line="240" w:lineRule="auto"/>
        <w:ind w:left="284" w:right="118"/>
        <w:jc w:val="center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3B69EC" w:rsidRPr="003B69EC" w:rsidRDefault="003B69EC" w:rsidP="001C4B2C">
      <w:pPr>
        <w:spacing w:after="0" w:line="240" w:lineRule="auto"/>
        <w:ind w:left="284" w:right="118"/>
        <w:jc w:val="center"/>
        <w:rPr>
          <w:rFonts w:ascii="Arial" w:eastAsia="Times New Roman" w:hAnsi="Arial" w:cs="Arial"/>
          <w:b/>
          <w:bCs/>
          <w:lang w:eastAsia="pt-BR"/>
        </w:rPr>
      </w:pPr>
    </w:p>
    <w:p w:rsidR="000D75A2" w:rsidRPr="003B69EC" w:rsidRDefault="000D75A2" w:rsidP="001C4B2C">
      <w:pPr>
        <w:spacing w:after="0" w:line="240" w:lineRule="auto"/>
        <w:ind w:right="118"/>
        <w:jc w:val="center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3B69EC" w:rsidRPr="003B69EC" w:rsidRDefault="003B69EC" w:rsidP="000D75A2">
      <w:pPr>
        <w:spacing w:after="0" w:line="240" w:lineRule="auto"/>
        <w:ind w:left="284" w:right="118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3B69EC" w:rsidRPr="003B69EC" w:rsidRDefault="003B69EC" w:rsidP="000D75A2">
      <w:pPr>
        <w:spacing w:after="0" w:line="240" w:lineRule="auto"/>
        <w:ind w:left="284" w:right="118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3B69EC" w:rsidRPr="00697FC9" w:rsidRDefault="008124A2" w:rsidP="003B69EC">
      <w:pPr>
        <w:spacing w:after="0" w:line="240" w:lineRule="auto"/>
        <w:ind w:left="5387" w:right="118"/>
        <w:jc w:val="both"/>
        <w:rPr>
          <w:rFonts w:ascii="Arial" w:eastAsia="Times New Roman" w:hAnsi="Arial" w:cs="Arial"/>
          <w:b/>
          <w:bCs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>NOMEIA</w:t>
      </w:r>
      <w:r w:rsidR="00E12865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="008154C8">
        <w:rPr>
          <w:rFonts w:ascii="Arial" w:eastAsia="Times New Roman" w:hAnsi="Arial" w:cs="Arial"/>
          <w:b/>
          <w:bCs/>
          <w:lang w:eastAsia="pt-BR"/>
        </w:rPr>
        <w:t>DIRETORA LEGISLATIVA</w:t>
      </w:r>
      <w:r w:rsidR="001C7F3A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="005D3E8C">
        <w:rPr>
          <w:rFonts w:ascii="Arial" w:eastAsia="Times New Roman" w:hAnsi="Arial" w:cs="Arial"/>
          <w:b/>
          <w:bCs/>
          <w:lang w:eastAsia="pt-BR"/>
        </w:rPr>
        <w:t>DA</w:t>
      </w:r>
      <w:r w:rsidR="003B69EC" w:rsidRPr="003B69EC">
        <w:rPr>
          <w:rFonts w:ascii="Arial" w:eastAsia="Times New Roman" w:hAnsi="Arial" w:cs="Arial"/>
          <w:b/>
          <w:bCs/>
          <w:lang w:eastAsia="pt-BR"/>
        </w:rPr>
        <w:t xml:space="preserve"> CÂMARA DE VEREADORES DE SÃO PEDRO SUL, </w:t>
      </w:r>
      <w:r w:rsidR="003B69EC" w:rsidRPr="00697FC9">
        <w:rPr>
          <w:rFonts w:ascii="Arial" w:eastAsia="Times New Roman" w:hAnsi="Arial" w:cs="Arial"/>
          <w:b/>
          <w:bCs/>
          <w:lang w:eastAsia="pt-BR"/>
        </w:rPr>
        <w:t xml:space="preserve">A CONTAR DE </w:t>
      </w:r>
      <w:r w:rsidR="008154C8">
        <w:rPr>
          <w:rFonts w:ascii="Arial" w:eastAsia="Times New Roman" w:hAnsi="Arial" w:cs="Arial"/>
          <w:b/>
          <w:bCs/>
          <w:lang w:eastAsia="pt-BR"/>
        </w:rPr>
        <w:t>0</w:t>
      </w:r>
      <w:r>
        <w:rPr>
          <w:rFonts w:ascii="Arial" w:eastAsia="Times New Roman" w:hAnsi="Arial" w:cs="Arial"/>
          <w:b/>
          <w:bCs/>
          <w:lang w:eastAsia="pt-BR"/>
        </w:rPr>
        <w:t>4</w:t>
      </w:r>
      <w:r w:rsidR="00697FC9" w:rsidRPr="00132957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="003B69EC" w:rsidRPr="00132957">
        <w:rPr>
          <w:rFonts w:ascii="Arial" w:eastAsia="Times New Roman" w:hAnsi="Arial" w:cs="Arial"/>
          <w:b/>
          <w:bCs/>
          <w:lang w:eastAsia="pt-BR"/>
        </w:rPr>
        <w:t>D</w:t>
      </w:r>
      <w:r w:rsidR="003B69EC" w:rsidRPr="00697FC9">
        <w:rPr>
          <w:rFonts w:ascii="Arial" w:eastAsia="Times New Roman" w:hAnsi="Arial" w:cs="Arial"/>
          <w:b/>
          <w:bCs/>
          <w:lang w:eastAsia="pt-BR"/>
        </w:rPr>
        <w:t xml:space="preserve">E </w:t>
      </w:r>
      <w:r w:rsidR="008154C8">
        <w:rPr>
          <w:rFonts w:ascii="Arial" w:eastAsia="Times New Roman" w:hAnsi="Arial" w:cs="Arial"/>
          <w:b/>
          <w:bCs/>
          <w:lang w:eastAsia="pt-BR"/>
        </w:rPr>
        <w:t>OUTU</w:t>
      </w:r>
      <w:r w:rsidR="00587D48">
        <w:rPr>
          <w:rFonts w:ascii="Arial" w:eastAsia="Times New Roman" w:hAnsi="Arial" w:cs="Arial"/>
          <w:b/>
          <w:bCs/>
          <w:lang w:eastAsia="pt-BR"/>
        </w:rPr>
        <w:t>BRO</w:t>
      </w:r>
      <w:r w:rsidR="008212C9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="003B69EC" w:rsidRPr="00697FC9">
        <w:rPr>
          <w:rFonts w:ascii="Arial" w:eastAsia="Times New Roman" w:hAnsi="Arial" w:cs="Arial"/>
          <w:b/>
          <w:bCs/>
          <w:lang w:eastAsia="pt-BR"/>
        </w:rPr>
        <w:t>DE 201</w:t>
      </w:r>
      <w:r w:rsidR="00B836AE">
        <w:rPr>
          <w:rFonts w:ascii="Arial" w:eastAsia="Times New Roman" w:hAnsi="Arial" w:cs="Arial"/>
          <w:b/>
          <w:bCs/>
          <w:lang w:eastAsia="pt-BR"/>
        </w:rPr>
        <w:t>7</w:t>
      </w:r>
      <w:r w:rsidR="003B69EC" w:rsidRPr="00697FC9">
        <w:rPr>
          <w:rFonts w:ascii="Arial" w:eastAsia="Times New Roman" w:hAnsi="Arial" w:cs="Arial"/>
          <w:b/>
          <w:bCs/>
          <w:lang w:eastAsia="pt-BR"/>
        </w:rPr>
        <w:t>, E DÁ PROVIDÊNCIAS.</w:t>
      </w:r>
    </w:p>
    <w:p w:rsidR="000D75A2" w:rsidRPr="00697FC9" w:rsidRDefault="000D75A2" w:rsidP="003B69EC">
      <w:pPr>
        <w:spacing w:after="0" w:line="240" w:lineRule="auto"/>
        <w:ind w:left="5387" w:right="11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1C4B2C" w:rsidRDefault="001C4B2C" w:rsidP="003B69EC">
      <w:pPr>
        <w:spacing w:after="0" w:line="240" w:lineRule="auto"/>
        <w:ind w:left="5387" w:right="11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1C4B2C" w:rsidRPr="003B69EC" w:rsidRDefault="001C4B2C" w:rsidP="003B69EC">
      <w:pPr>
        <w:spacing w:after="0" w:line="240" w:lineRule="auto"/>
        <w:ind w:left="5387" w:right="118"/>
        <w:jc w:val="both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3B69EC" w:rsidRPr="003B69EC" w:rsidRDefault="003B69EC" w:rsidP="008124A2">
      <w:pPr>
        <w:spacing w:after="0" w:line="240" w:lineRule="auto"/>
        <w:ind w:left="5387" w:right="118"/>
        <w:jc w:val="both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0D75A2" w:rsidRDefault="00B836AE" w:rsidP="008124A2">
      <w:pPr>
        <w:spacing w:after="0" w:line="240" w:lineRule="auto"/>
        <w:ind w:left="284" w:right="57" w:firstLine="990"/>
        <w:jc w:val="both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>CRISTIANO STEIN</w:t>
      </w:r>
      <w:r w:rsidR="000D75A2" w:rsidRPr="003B69EC">
        <w:rPr>
          <w:rFonts w:ascii="Arial" w:eastAsia="Times New Roman" w:hAnsi="Arial" w:cs="Arial"/>
          <w:lang w:eastAsia="pt-BR"/>
        </w:rPr>
        <w:t xml:space="preserve">, Presidente da Câmara de Vereadores </w:t>
      </w:r>
      <w:r w:rsidR="003B69EC">
        <w:rPr>
          <w:rFonts w:ascii="Arial" w:eastAsia="Times New Roman" w:hAnsi="Arial" w:cs="Arial"/>
          <w:lang w:eastAsia="pt-BR"/>
        </w:rPr>
        <w:t>de São Pedro</w:t>
      </w:r>
      <w:r w:rsidR="008124A2">
        <w:rPr>
          <w:rFonts w:ascii="Arial" w:eastAsia="Times New Roman" w:hAnsi="Arial" w:cs="Arial"/>
          <w:lang w:eastAsia="pt-BR"/>
        </w:rPr>
        <w:t xml:space="preserve"> </w:t>
      </w:r>
      <w:r w:rsidR="003B69EC">
        <w:rPr>
          <w:rFonts w:ascii="Arial" w:eastAsia="Times New Roman" w:hAnsi="Arial" w:cs="Arial"/>
          <w:lang w:eastAsia="pt-BR"/>
        </w:rPr>
        <w:t>do Sul - RS</w:t>
      </w:r>
      <w:r w:rsidR="000D75A2" w:rsidRPr="003B69EC">
        <w:rPr>
          <w:rFonts w:ascii="Arial" w:eastAsia="Times New Roman" w:hAnsi="Arial" w:cs="Arial"/>
          <w:lang w:eastAsia="pt-BR"/>
        </w:rPr>
        <w:t>, no uso das atribuições que lhe são conferidas pela</w:t>
      </w:r>
      <w:r w:rsidR="003B69EC" w:rsidRPr="003B69EC">
        <w:rPr>
          <w:rFonts w:ascii="Arial" w:eastAsia="Times New Roman" w:hAnsi="Arial" w:cs="Arial"/>
          <w:lang w:eastAsia="pt-BR"/>
        </w:rPr>
        <w:t xml:space="preserve"> Lei Orgânica Municipal, e com base na Lei Municipal n° 1585, de 30 de janeiro de 2006</w:t>
      </w:r>
      <w:r w:rsidR="00571D35">
        <w:rPr>
          <w:rFonts w:ascii="Arial" w:eastAsia="Times New Roman" w:hAnsi="Arial" w:cs="Arial"/>
          <w:lang w:eastAsia="pt-BR"/>
        </w:rPr>
        <w:t xml:space="preserve"> e suas alterações,</w:t>
      </w:r>
      <w:r w:rsidR="005C1E7F">
        <w:rPr>
          <w:rFonts w:ascii="Arial" w:eastAsia="Times New Roman" w:hAnsi="Arial" w:cs="Arial"/>
          <w:lang w:eastAsia="pt-BR"/>
        </w:rPr>
        <w:t xml:space="preserve"> </w:t>
      </w:r>
    </w:p>
    <w:p w:rsidR="00F85668" w:rsidRPr="00697FC9" w:rsidRDefault="00F85668" w:rsidP="00764677">
      <w:pPr>
        <w:spacing w:after="0" w:line="240" w:lineRule="auto"/>
        <w:ind w:left="227" w:right="57"/>
        <w:jc w:val="both"/>
        <w:rPr>
          <w:rFonts w:ascii="Arial" w:eastAsia="Times New Roman" w:hAnsi="Arial" w:cs="Arial"/>
          <w:b/>
          <w:lang w:eastAsia="pt-BR"/>
        </w:rPr>
      </w:pPr>
      <w:bookmarkStart w:id="0" w:name="_GoBack"/>
      <w:bookmarkEnd w:id="0"/>
    </w:p>
    <w:p w:rsidR="000D75A2" w:rsidRPr="00697FC9" w:rsidRDefault="008124A2" w:rsidP="005C1E7F">
      <w:pPr>
        <w:spacing w:after="0" w:line="240" w:lineRule="auto"/>
        <w:ind w:right="57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NOMEIA</w:t>
      </w:r>
    </w:p>
    <w:p w:rsidR="000D75A2" w:rsidRPr="003B69EC" w:rsidRDefault="000D75A2" w:rsidP="003B69EC">
      <w:pPr>
        <w:spacing w:after="0" w:line="240" w:lineRule="auto"/>
        <w:ind w:right="118"/>
        <w:jc w:val="both"/>
        <w:rPr>
          <w:rFonts w:ascii="Arial" w:eastAsia="Times New Roman" w:hAnsi="Arial" w:cs="Arial"/>
          <w:lang w:eastAsia="pt-BR"/>
        </w:rPr>
      </w:pPr>
    </w:p>
    <w:p w:rsidR="000D75A2" w:rsidRPr="003B69EC" w:rsidRDefault="000D75A2" w:rsidP="000D75A2">
      <w:pPr>
        <w:spacing w:after="0" w:line="240" w:lineRule="auto"/>
        <w:ind w:left="284" w:right="118"/>
        <w:jc w:val="both"/>
        <w:rPr>
          <w:rFonts w:ascii="Arial" w:eastAsia="Times New Roman" w:hAnsi="Arial" w:cs="Arial"/>
          <w:b/>
          <w:bCs/>
          <w:lang w:eastAsia="pt-BR"/>
        </w:rPr>
      </w:pPr>
      <w:r w:rsidRPr="003B69EC">
        <w:rPr>
          <w:rFonts w:ascii="Arial" w:eastAsia="Times New Roman" w:hAnsi="Arial" w:cs="Arial"/>
          <w:lang w:eastAsia="pt-BR"/>
        </w:rPr>
        <w:t xml:space="preserve">                  </w:t>
      </w:r>
      <w:r w:rsidR="003B69EC">
        <w:rPr>
          <w:rFonts w:ascii="Arial" w:eastAsia="Times New Roman" w:hAnsi="Arial" w:cs="Arial"/>
          <w:lang w:eastAsia="pt-BR"/>
        </w:rPr>
        <w:t xml:space="preserve">    </w:t>
      </w:r>
      <w:r w:rsidRPr="003B69EC">
        <w:rPr>
          <w:rFonts w:ascii="Arial" w:eastAsia="Times New Roman" w:hAnsi="Arial" w:cs="Arial"/>
          <w:lang w:eastAsia="pt-BR"/>
        </w:rPr>
        <w:t xml:space="preserve"> </w:t>
      </w:r>
      <w:r w:rsidR="003B69EC" w:rsidRPr="003B69EC">
        <w:rPr>
          <w:rFonts w:ascii="Arial" w:eastAsia="Times New Roman" w:hAnsi="Arial" w:cs="Arial"/>
          <w:lang w:eastAsia="pt-BR"/>
        </w:rPr>
        <w:t>Art. 1°</w:t>
      </w:r>
      <w:r w:rsidR="008124A2">
        <w:rPr>
          <w:rFonts w:ascii="Arial" w:eastAsia="Times New Roman" w:hAnsi="Arial" w:cs="Arial"/>
          <w:lang w:eastAsia="pt-BR"/>
        </w:rPr>
        <w:t xml:space="preserve"> Nomeia</w:t>
      </w:r>
      <w:r w:rsidR="0034034F">
        <w:rPr>
          <w:rFonts w:ascii="Arial" w:eastAsia="Times New Roman" w:hAnsi="Arial" w:cs="Arial"/>
          <w:lang w:eastAsia="pt-BR"/>
        </w:rPr>
        <w:t xml:space="preserve"> </w:t>
      </w:r>
      <w:r w:rsidR="00D763D9">
        <w:rPr>
          <w:rFonts w:ascii="Arial" w:eastAsia="Times New Roman" w:hAnsi="Arial" w:cs="Arial"/>
          <w:lang w:eastAsia="pt-BR"/>
        </w:rPr>
        <w:t>a</w:t>
      </w:r>
      <w:r w:rsidR="004E7A5B">
        <w:rPr>
          <w:rFonts w:ascii="Arial" w:eastAsia="Times New Roman" w:hAnsi="Arial" w:cs="Arial"/>
          <w:lang w:eastAsia="pt-BR"/>
        </w:rPr>
        <w:t xml:space="preserve"> </w:t>
      </w:r>
      <w:r w:rsidR="00821C90">
        <w:rPr>
          <w:rFonts w:ascii="Arial" w:eastAsia="Times New Roman" w:hAnsi="Arial" w:cs="Arial"/>
          <w:lang w:eastAsia="pt-BR"/>
        </w:rPr>
        <w:t>servidora</w:t>
      </w:r>
      <w:r w:rsidR="008124A2">
        <w:rPr>
          <w:rFonts w:ascii="Arial" w:eastAsia="Times New Roman" w:hAnsi="Arial" w:cs="Arial"/>
          <w:lang w:eastAsia="pt-BR"/>
        </w:rPr>
        <w:t xml:space="preserve"> </w:t>
      </w:r>
      <w:r w:rsidR="008124A2" w:rsidRPr="008124A2">
        <w:rPr>
          <w:rFonts w:ascii="Arial" w:eastAsia="Times New Roman" w:hAnsi="Arial" w:cs="Arial"/>
          <w:b/>
          <w:lang w:eastAsia="pt-BR"/>
        </w:rPr>
        <w:t>MARIA INÊS MULLER SCHIMITT</w:t>
      </w:r>
      <w:r w:rsidR="00404F8C">
        <w:rPr>
          <w:rFonts w:ascii="Arial" w:eastAsia="Times New Roman" w:hAnsi="Arial" w:cs="Arial"/>
          <w:lang w:eastAsia="pt-BR"/>
        </w:rPr>
        <w:t xml:space="preserve">, </w:t>
      </w:r>
      <w:r w:rsidR="00821C90">
        <w:rPr>
          <w:rFonts w:ascii="Arial" w:eastAsia="Times New Roman" w:hAnsi="Arial" w:cs="Arial"/>
          <w:lang w:eastAsia="pt-BR"/>
        </w:rPr>
        <w:t xml:space="preserve">do Cargo </w:t>
      </w:r>
      <w:r w:rsidR="003B69EC" w:rsidRPr="003B69EC">
        <w:rPr>
          <w:rFonts w:ascii="Arial" w:eastAsia="Times New Roman" w:hAnsi="Arial" w:cs="Arial"/>
          <w:lang w:eastAsia="pt-BR"/>
        </w:rPr>
        <w:t xml:space="preserve">em Comissão </w:t>
      </w:r>
      <w:r w:rsidR="00697FC9">
        <w:rPr>
          <w:rFonts w:ascii="Arial" w:eastAsia="Times New Roman" w:hAnsi="Arial" w:cs="Arial"/>
          <w:lang w:eastAsia="pt-BR"/>
        </w:rPr>
        <w:t xml:space="preserve">de </w:t>
      </w:r>
      <w:r w:rsidR="008154C8">
        <w:rPr>
          <w:rFonts w:ascii="Arial" w:eastAsia="Times New Roman" w:hAnsi="Arial" w:cs="Arial"/>
          <w:lang w:eastAsia="pt-BR"/>
        </w:rPr>
        <w:t>Diretora Legislativa</w:t>
      </w:r>
      <w:r w:rsidR="00D763D9" w:rsidRPr="003B69EC">
        <w:rPr>
          <w:rFonts w:ascii="Arial" w:eastAsia="Times New Roman" w:hAnsi="Arial" w:cs="Arial"/>
          <w:lang w:eastAsia="pt-BR"/>
        </w:rPr>
        <w:t>,</w:t>
      </w:r>
      <w:r w:rsidR="00D763D9">
        <w:rPr>
          <w:rFonts w:ascii="Arial" w:eastAsia="Times New Roman" w:hAnsi="Arial" w:cs="Arial"/>
          <w:lang w:eastAsia="pt-BR"/>
        </w:rPr>
        <w:t xml:space="preserve"> </w:t>
      </w:r>
      <w:r w:rsidR="003B69EC" w:rsidRPr="00697FC9">
        <w:rPr>
          <w:rFonts w:ascii="Arial" w:eastAsia="Times New Roman" w:hAnsi="Arial" w:cs="Arial"/>
          <w:lang w:eastAsia="pt-BR"/>
        </w:rPr>
        <w:t xml:space="preserve">a </w:t>
      </w:r>
      <w:r w:rsidR="001C4B2C" w:rsidRPr="00697FC9">
        <w:rPr>
          <w:rFonts w:ascii="Arial" w:eastAsia="Times New Roman" w:hAnsi="Arial" w:cs="Arial"/>
          <w:lang w:eastAsia="pt-BR"/>
        </w:rPr>
        <w:t>contar de</w:t>
      </w:r>
      <w:r w:rsidR="000B1040">
        <w:rPr>
          <w:rFonts w:ascii="Arial" w:eastAsia="Times New Roman" w:hAnsi="Arial" w:cs="Arial"/>
          <w:lang w:eastAsia="pt-BR"/>
        </w:rPr>
        <w:t xml:space="preserve"> </w:t>
      </w:r>
      <w:r w:rsidR="008124A2">
        <w:rPr>
          <w:rFonts w:ascii="Arial" w:eastAsia="Times New Roman" w:hAnsi="Arial" w:cs="Arial"/>
          <w:lang w:eastAsia="pt-BR"/>
        </w:rPr>
        <w:t>04</w:t>
      </w:r>
      <w:r w:rsidR="001C4B2C" w:rsidRPr="00697FC9">
        <w:rPr>
          <w:rFonts w:ascii="Arial" w:eastAsia="Times New Roman" w:hAnsi="Arial" w:cs="Arial"/>
          <w:lang w:eastAsia="pt-BR"/>
        </w:rPr>
        <w:t xml:space="preserve"> de </w:t>
      </w:r>
      <w:r w:rsidR="008154C8">
        <w:rPr>
          <w:rFonts w:ascii="Arial" w:eastAsia="Times New Roman" w:hAnsi="Arial" w:cs="Arial"/>
          <w:lang w:eastAsia="pt-BR"/>
        </w:rPr>
        <w:t>outu</w:t>
      </w:r>
      <w:r w:rsidR="000B1040">
        <w:rPr>
          <w:rFonts w:ascii="Arial" w:eastAsia="Times New Roman" w:hAnsi="Arial" w:cs="Arial"/>
          <w:lang w:eastAsia="pt-BR"/>
        </w:rPr>
        <w:t>bro</w:t>
      </w:r>
      <w:r w:rsidR="001C4B2C" w:rsidRPr="00697FC9">
        <w:rPr>
          <w:rFonts w:ascii="Arial" w:eastAsia="Times New Roman" w:hAnsi="Arial" w:cs="Arial"/>
          <w:lang w:eastAsia="pt-BR"/>
        </w:rPr>
        <w:t xml:space="preserve"> de 201</w:t>
      </w:r>
      <w:r w:rsidR="00B836AE">
        <w:rPr>
          <w:rFonts w:ascii="Arial" w:eastAsia="Times New Roman" w:hAnsi="Arial" w:cs="Arial"/>
          <w:lang w:eastAsia="pt-BR"/>
        </w:rPr>
        <w:t>7</w:t>
      </w:r>
      <w:r w:rsidR="005C1E7F" w:rsidRPr="00697FC9">
        <w:rPr>
          <w:rFonts w:ascii="Arial" w:eastAsia="Times New Roman" w:hAnsi="Arial" w:cs="Arial"/>
          <w:lang w:eastAsia="pt-BR"/>
        </w:rPr>
        <w:t>.</w:t>
      </w:r>
    </w:p>
    <w:p w:rsidR="000D75A2" w:rsidRPr="003B69EC" w:rsidRDefault="000D75A2" w:rsidP="000D75A2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</w:p>
    <w:p w:rsidR="000D75A2" w:rsidRPr="003B69EC" w:rsidRDefault="000D75A2" w:rsidP="000D75A2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  <w:r w:rsidRPr="003B69EC">
        <w:rPr>
          <w:rFonts w:ascii="Arial" w:eastAsia="Times New Roman" w:hAnsi="Arial" w:cs="Arial"/>
          <w:lang w:eastAsia="pt-BR"/>
        </w:rPr>
        <w:tab/>
      </w:r>
      <w:r w:rsidRPr="003B69EC">
        <w:rPr>
          <w:rFonts w:ascii="Arial" w:eastAsia="Times New Roman" w:hAnsi="Arial" w:cs="Arial"/>
          <w:lang w:eastAsia="pt-BR"/>
        </w:rPr>
        <w:tab/>
        <w:t xml:space="preserve">  </w:t>
      </w:r>
      <w:r w:rsidR="003B69EC">
        <w:rPr>
          <w:rFonts w:ascii="Arial" w:eastAsia="Times New Roman" w:hAnsi="Arial" w:cs="Arial"/>
          <w:lang w:eastAsia="pt-BR"/>
        </w:rPr>
        <w:t xml:space="preserve">  Art. 2°</w:t>
      </w:r>
      <w:r w:rsidRPr="003B69EC">
        <w:rPr>
          <w:rFonts w:ascii="Arial" w:eastAsia="Times New Roman" w:hAnsi="Arial" w:cs="Arial"/>
          <w:lang w:eastAsia="pt-BR"/>
        </w:rPr>
        <w:t xml:space="preserve"> Esta Portaria entra em vigor na data de sua publicação.</w:t>
      </w:r>
    </w:p>
    <w:p w:rsidR="000D75A2" w:rsidRDefault="000D75A2" w:rsidP="000D75A2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</w:p>
    <w:p w:rsidR="003B69EC" w:rsidRPr="003B69EC" w:rsidRDefault="003B69EC" w:rsidP="000D75A2">
      <w:pPr>
        <w:spacing w:after="0" w:line="240" w:lineRule="auto"/>
        <w:ind w:left="284" w:right="11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</w:p>
    <w:p w:rsidR="000D75A2" w:rsidRPr="00697FC9" w:rsidRDefault="000D75A2" w:rsidP="000D75A2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  <w:r w:rsidRPr="003B69EC">
        <w:rPr>
          <w:rFonts w:ascii="Arial" w:eastAsia="Times New Roman" w:hAnsi="Arial" w:cs="Arial"/>
          <w:lang w:eastAsia="pt-BR"/>
        </w:rPr>
        <w:t xml:space="preserve">               </w:t>
      </w:r>
      <w:r w:rsidR="003B69EC">
        <w:rPr>
          <w:rFonts w:ascii="Arial" w:eastAsia="Times New Roman" w:hAnsi="Arial" w:cs="Arial"/>
          <w:lang w:eastAsia="pt-BR"/>
        </w:rPr>
        <w:t xml:space="preserve">    </w:t>
      </w:r>
      <w:r w:rsidRPr="003B69EC">
        <w:rPr>
          <w:rFonts w:ascii="Arial" w:eastAsia="Times New Roman" w:hAnsi="Arial" w:cs="Arial"/>
          <w:lang w:eastAsia="pt-BR"/>
        </w:rPr>
        <w:t xml:space="preserve">    Gabinete da Presidência da Câmara de </w:t>
      </w:r>
      <w:r w:rsidR="003B69EC">
        <w:rPr>
          <w:rFonts w:ascii="Arial" w:eastAsia="Times New Roman" w:hAnsi="Arial" w:cs="Arial"/>
          <w:lang w:eastAsia="pt-BR"/>
        </w:rPr>
        <w:t>Vereadores de São Pedro do Sul -</w:t>
      </w:r>
      <w:r w:rsidRPr="003B69EC">
        <w:rPr>
          <w:rFonts w:ascii="Arial" w:eastAsia="Times New Roman" w:hAnsi="Arial" w:cs="Arial"/>
          <w:lang w:eastAsia="pt-BR"/>
        </w:rPr>
        <w:t xml:space="preserve"> </w:t>
      </w:r>
      <w:r w:rsidRPr="00697FC9">
        <w:rPr>
          <w:rFonts w:ascii="Arial" w:eastAsia="Times New Roman" w:hAnsi="Arial" w:cs="Arial"/>
          <w:lang w:eastAsia="pt-BR"/>
        </w:rPr>
        <w:t xml:space="preserve">RS, </w:t>
      </w:r>
      <w:r w:rsidR="003B69EC" w:rsidRPr="00697FC9">
        <w:rPr>
          <w:rFonts w:ascii="Arial" w:eastAsia="Times New Roman" w:hAnsi="Arial" w:cs="Arial"/>
          <w:lang w:eastAsia="pt-BR"/>
        </w:rPr>
        <w:t xml:space="preserve">aos </w:t>
      </w:r>
      <w:r w:rsidR="008124A2">
        <w:rPr>
          <w:rFonts w:ascii="Arial" w:eastAsia="Times New Roman" w:hAnsi="Arial" w:cs="Arial"/>
          <w:lang w:eastAsia="pt-BR"/>
        </w:rPr>
        <w:t>quatro</w:t>
      </w:r>
      <w:r w:rsidR="008154C8">
        <w:rPr>
          <w:rFonts w:ascii="Arial" w:eastAsia="Times New Roman" w:hAnsi="Arial" w:cs="Arial"/>
          <w:lang w:eastAsia="pt-BR"/>
        </w:rPr>
        <w:t xml:space="preserve"> dias do mês de outubro</w:t>
      </w:r>
      <w:r w:rsidR="00B836AE">
        <w:rPr>
          <w:rFonts w:ascii="Arial" w:eastAsia="Times New Roman" w:hAnsi="Arial" w:cs="Arial"/>
          <w:lang w:eastAsia="pt-BR"/>
        </w:rPr>
        <w:t xml:space="preserve"> de 2017</w:t>
      </w:r>
      <w:r w:rsidR="00764677">
        <w:rPr>
          <w:rFonts w:ascii="Arial" w:eastAsia="Times New Roman" w:hAnsi="Arial" w:cs="Arial"/>
          <w:lang w:eastAsia="pt-BR"/>
        </w:rPr>
        <w:t>.</w:t>
      </w:r>
    </w:p>
    <w:p w:rsidR="000D75A2" w:rsidRPr="00697FC9" w:rsidRDefault="000D75A2" w:rsidP="000D75A2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</w:p>
    <w:p w:rsidR="000D75A2" w:rsidRPr="001C4B2C" w:rsidRDefault="000D75A2" w:rsidP="000D75A2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</w:p>
    <w:p w:rsidR="003B69EC" w:rsidRDefault="003B69EC" w:rsidP="003B69EC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3B69EC" w:rsidRDefault="003B69EC" w:rsidP="003B69EC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3B69EC" w:rsidRDefault="003B69EC" w:rsidP="003B69EC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3B69EC" w:rsidRDefault="00404F8C" w:rsidP="003B69EC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 xml:space="preserve">Verº </w:t>
      </w:r>
      <w:r w:rsidR="00B836AE">
        <w:rPr>
          <w:rFonts w:ascii="Arial" w:eastAsia="Times New Roman" w:hAnsi="Arial" w:cs="Arial"/>
          <w:lang w:eastAsia="pt-BR"/>
        </w:rPr>
        <w:t>Cristiano Stein</w:t>
      </w:r>
    </w:p>
    <w:p w:rsidR="000D75A2" w:rsidRPr="003B69EC" w:rsidRDefault="00E949B7" w:rsidP="003B69EC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>Presidente</w:t>
      </w:r>
    </w:p>
    <w:p w:rsidR="000D75A2" w:rsidRPr="003B69EC" w:rsidRDefault="000D75A2" w:rsidP="000D75A2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1C4B2C" w:rsidRDefault="001C4B2C" w:rsidP="000D75A2">
      <w:pPr>
        <w:spacing w:after="0" w:line="240" w:lineRule="auto"/>
        <w:ind w:left="2832" w:firstLine="708"/>
        <w:jc w:val="both"/>
        <w:rPr>
          <w:rFonts w:ascii="Arial" w:eastAsia="Times New Roman" w:hAnsi="Arial" w:cs="Arial"/>
          <w:lang w:eastAsia="pt-BR"/>
        </w:rPr>
      </w:pPr>
    </w:p>
    <w:p w:rsidR="003B69EC" w:rsidRDefault="003B69EC" w:rsidP="00DC429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3B69EC" w:rsidRPr="003B69EC" w:rsidRDefault="003B69EC" w:rsidP="003B69EC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0D75A2" w:rsidRPr="003B69EC" w:rsidRDefault="0038737E" w:rsidP="008154C8">
      <w:pPr>
        <w:spacing w:after="0" w:line="240" w:lineRule="auto"/>
        <w:ind w:left="2832" w:firstLine="708"/>
        <w:jc w:val="both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>Ve</w:t>
      </w:r>
      <w:r w:rsidR="00B836AE">
        <w:rPr>
          <w:rFonts w:ascii="Arial" w:eastAsia="Times New Roman" w:hAnsi="Arial" w:cs="Arial"/>
          <w:lang w:eastAsia="pt-BR"/>
        </w:rPr>
        <w:t>rº</w:t>
      </w:r>
      <w:r w:rsidR="002112EE">
        <w:rPr>
          <w:rFonts w:ascii="Arial" w:eastAsia="Times New Roman" w:hAnsi="Arial" w:cs="Arial"/>
          <w:lang w:eastAsia="pt-BR"/>
        </w:rPr>
        <w:t xml:space="preserve"> </w:t>
      </w:r>
      <w:r w:rsidR="00B836AE">
        <w:rPr>
          <w:rFonts w:ascii="Arial" w:eastAsia="Times New Roman" w:hAnsi="Arial" w:cs="Arial"/>
          <w:lang w:eastAsia="pt-BR"/>
        </w:rPr>
        <w:t>Walter Renato Menezes</w:t>
      </w:r>
      <w:r w:rsidR="003B69EC">
        <w:rPr>
          <w:rFonts w:ascii="Arial" w:eastAsia="Times New Roman" w:hAnsi="Arial" w:cs="Arial"/>
          <w:lang w:eastAsia="pt-BR"/>
        </w:rPr>
        <w:t xml:space="preserve">     </w:t>
      </w:r>
    </w:p>
    <w:p w:rsidR="000D75A2" w:rsidRPr="003B69EC" w:rsidRDefault="00404F8C" w:rsidP="000D75A2">
      <w:pPr>
        <w:spacing w:after="0" w:line="240" w:lineRule="auto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 xml:space="preserve">      </w:t>
      </w:r>
      <w:r w:rsidR="00DE4689">
        <w:rPr>
          <w:rFonts w:ascii="Arial" w:eastAsia="Times New Roman" w:hAnsi="Arial" w:cs="Arial"/>
          <w:lang w:eastAsia="pt-BR"/>
        </w:rPr>
        <w:t xml:space="preserve">   </w:t>
      </w:r>
      <w:r>
        <w:rPr>
          <w:rFonts w:ascii="Arial" w:eastAsia="Times New Roman" w:hAnsi="Arial" w:cs="Arial"/>
          <w:lang w:eastAsia="pt-BR"/>
        </w:rPr>
        <w:t xml:space="preserve">  </w:t>
      </w:r>
      <w:r w:rsidR="003B69EC">
        <w:rPr>
          <w:rFonts w:ascii="Arial" w:eastAsia="Times New Roman" w:hAnsi="Arial" w:cs="Arial"/>
          <w:lang w:eastAsia="pt-BR"/>
        </w:rPr>
        <w:t xml:space="preserve">                      </w:t>
      </w:r>
      <w:r>
        <w:rPr>
          <w:rFonts w:ascii="Arial" w:eastAsia="Times New Roman" w:hAnsi="Arial" w:cs="Arial"/>
          <w:lang w:eastAsia="pt-BR"/>
        </w:rPr>
        <w:t xml:space="preserve">                          </w:t>
      </w:r>
      <w:r w:rsidR="003B69EC">
        <w:rPr>
          <w:rFonts w:ascii="Arial" w:eastAsia="Times New Roman" w:hAnsi="Arial" w:cs="Arial"/>
          <w:lang w:eastAsia="pt-BR"/>
        </w:rPr>
        <w:t xml:space="preserve">  </w:t>
      </w:r>
      <w:r w:rsidR="00B836AE">
        <w:rPr>
          <w:rFonts w:ascii="Arial" w:eastAsia="Times New Roman" w:hAnsi="Arial" w:cs="Arial"/>
          <w:lang w:eastAsia="pt-BR"/>
        </w:rPr>
        <w:t xml:space="preserve">        </w:t>
      </w:r>
      <w:r w:rsidR="0038737E">
        <w:rPr>
          <w:rFonts w:ascii="Arial" w:eastAsia="Times New Roman" w:hAnsi="Arial" w:cs="Arial"/>
          <w:lang w:eastAsia="pt-BR"/>
        </w:rPr>
        <w:t>Vic</w:t>
      </w:r>
      <w:r w:rsidR="00E949B7">
        <w:rPr>
          <w:rFonts w:ascii="Arial" w:eastAsia="Times New Roman" w:hAnsi="Arial" w:cs="Arial"/>
          <w:lang w:eastAsia="pt-BR"/>
        </w:rPr>
        <w:t>e – Presidente</w:t>
      </w:r>
      <w:proofErr w:type="gramStart"/>
      <w:r w:rsidR="003B69EC">
        <w:rPr>
          <w:rFonts w:ascii="Arial" w:eastAsia="Times New Roman" w:hAnsi="Arial" w:cs="Arial"/>
          <w:lang w:eastAsia="pt-BR"/>
        </w:rPr>
        <w:t xml:space="preserve">   </w:t>
      </w:r>
    </w:p>
    <w:p w:rsidR="003B69EC" w:rsidRDefault="003B69EC" w:rsidP="000D75A2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proofErr w:type="gramEnd"/>
    </w:p>
    <w:p w:rsidR="000D75A2" w:rsidRDefault="000D75A2" w:rsidP="000D75A2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447251" w:rsidRPr="003B69EC" w:rsidRDefault="00447251" w:rsidP="000D75A2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0D75A2" w:rsidRPr="00447251" w:rsidRDefault="00675525" w:rsidP="000D75A2">
      <w:pPr>
        <w:keepNext/>
        <w:spacing w:after="0" w:line="240" w:lineRule="auto"/>
        <w:outlineLvl w:val="2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REGISTRE-SE,</w:t>
      </w:r>
      <w:r w:rsidR="000D75A2" w:rsidRPr="00447251">
        <w:rPr>
          <w:rFonts w:ascii="Arial" w:eastAsia="Times New Roman" w:hAnsi="Arial" w:cs="Arial"/>
          <w:b/>
          <w:bCs/>
          <w:sz w:val="20"/>
          <w:szCs w:val="20"/>
          <w:lang w:eastAsia="pt-BR"/>
        </w:rPr>
        <w:t xml:space="preserve"> PUBLIQUE-SE E CUMPRA-SE. </w:t>
      </w:r>
    </w:p>
    <w:p w:rsidR="002C4320" w:rsidRPr="00447251" w:rsidRDefault="002C4320" w:rsidP="000D75A2">
      <w:pPr>
        <w:rPr>
          <w:sz w:val="20"/>
          <w:szCs w:val="20"/>
        </w:rPr>
      </w:pPr>
    </w:p>
    <w:sectPr w:rsidR="002C4320" w:rsidRPr="00447251" w:rsidSect="00587D48">
      <w:headerReference w:type="default" r:id="rId7"/>
      <w:footerReference w:type="default" r:id="rId8"/>
      <w:pgSz w:w="11906" w:h="16838"/>
      <w:pgMar w:top="1418" w:right="991" w:bottom="130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493" w:rsidRDefault="00397493" w:rsidP="00854A9F">
      <w:pPr>
        <w:spacing w:after="0" w:line="240" w:lineRule="auto"/>
      </w:pPr>
      <w:r>
        <w:separator/>
      </w:r>
    </w:p>
  </w:endnote>
  <w:endnote w:type="continuationSeparator" w:id="0">
    <w:p w:rsidR="00397493" w:rsidRDefault="00397493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51" w:rsidRPr="00A97D9B" w:rsidRDefault="003D4B2B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>Telefone Fax: 55.3276.1255/</w:t>
    </w:r>
    <w:r w:rsidR="00763851" w:rsidRPr="00A97D9B">
      <w:rPr>
        <w:b/>
        <w:sz w:val="20"/>
        <w:szCs w:val="20"/>
      </w:rPr>
      <w:t>55.3276.1755</w:t>
    </w:r>
  </w:p>
  <w:p w:rsidR="00763851" w:rsidRPr="00A97D9B" w:rsidRDefault="00763851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 w:rsidR="003D4B2B"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</w:t>
    </w:r>
    <w:proofErr w:type="gramStart"/>
    <w:r w:rsidRPr="00A97D9B">
      <w:rPr>
        <w:b/>
        <w:sz w:val="20"/>
        <w:szCs w:val="20"/>
      </w:rPr>
      <w:t>000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493" w:rsidRDefault="00397493" w:rsidP="00854A9F">
      <w:pPr>
        <w:spacing w:after="0" w:line="240" w:lineRule="auto"/>
      </w:pPr>
      <w:r>
        <w:separator/>
      </w:r>
    </w:p>
  </w:footnote>
  <w:footnote w:type="continuationSeparator" w:id="0">
    <w:p w:rsidR="00397493" w:rsidRDefault="00397493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F" w:rsidRPr="00D4430B" w:rsidRDefault="000B0154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 w:rsidRPr="00D4430B">
      <w:rPr>
        <w:rFonts w:ascii="Arial Rounded MT Bold" w:hAnsi="Arial Rounded MT Bold"/>
        <w:noProof/>
        <w:sz w:val="44"/>
        <w:szCs w:val="4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m 2" o:spid="_x0000_s2049" type="#_x0000_t75" style="position:absolute;left:0;text-align:left;margin-left:-2.1pt;margin-top:-.25pt;width:72.7pt;height:90.05pt;z-index:-251658240;visibility:visible" wrapcoords="6676 0 3755 900 -417 3900 -417 6900 1669 14400 0 16500 0 17700 2086 19200 2086 19500 6676 21300 7093 21300 14187 21300 15021 21300 19194 19500 19194 19200 20863 18300 21280 16500 20446 9600 21697 6600 21697 3600 18359 1200 14604 0 6676 0">
          <v:imagedata r:id="rId1" o:title="brasao_edilidade"/>
          <w10:wrap type="tight"/>
        </v:shape>
      </w:pict>
    </w:r>
    <w:r w:rsidR="00D4430B" w:rsidRPr="00D4430B">
      <w:rPr>
        <w:rFonts w:ascii="Arial Rounded MT Bold" w:hAnsi="Arial Rounded MT Bold"/>
        <w:noProof/>
        <w:sz w:val="44"/>
        <w:szCs w:val="44"/>
      </w:rPr>
      <w:pict>
        <v:shape id="Imagem 3" o:spid="_x0000_s2050" type="#_x0000_t75" style="position:absolute;left:0;text-align:left;margin-left:396.85pt;margin-top:3.65pt;width:92.15pt;height:80pt;z-index:-251659264;visibility:visible" wrapcoords="-278 0 -278 21429 21665 21429 21665 0 -278 0">
          <v:imagedata r:id="rId2" o:title="BRASO_~1"/>
          <w10:wrap type="tight"/>
        </v:shape>
      </w:pict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Pr="007233A5" w:rsidRDefault="00763851" w:rsidP="000B0154">
    <w:pPr>
      <w:pStyle w:val="Rodap"/>
      <w:jc w:val="center"/>
      <w:rPr>
        <w:b/>
        <w:sz w:val="20"/>
        <w:szCs w:val="20"/>
      </w:rPr>
    </w:pPr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7233A5" w:rsidRPr="007233A5">
      <w:rPr>
        <w:sz w:val="20"/>
        <w:szCs w:val="20"/>
      </w:rPr>
      <w:t>s</w:t>
    </w:r>
    <w:r w:rsidRPr="007233A5">
      <w:rPr>
        <w:sz w:val="20"/>
        <w:szCs w:val="20"/>
      </w:rPr>
      <w:t xml:space="preserve">: </w:t>
    </w:r>
    <w:r w:rsidRPr="007233A5">
      <w:rPr>
        <w:b/>
        <w:sz w:val="20"/>
        <w:szCs w:val="20"/>
      </w:rPr>
      <w:t xml:space="preserve">    </w:t>
    </w:r>
    <w:r w:rsidR="007233A5">
      <w:rPr>
        <w:b/>
        <w:sz w:val="20"/>
        <w:szCs w:val="20"/>
      </w:rPr>
      <w:t xml:space="preserve">  </w:t>
    </w:r>
    <w:r w:rsidRPr="007233A5">
      <w:rPr>
        <w:b/>
        <w:sz w:val="20"/>
        <w:szCs w:val="20"/>
      </w:rPr>
      <w:t xml:space="preserve"> 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</w:hyperlink>
  </w:p>
  <w:p w:rsidR="00763851" w:rsidRPr="00587D48" w:rsidRDefault="00763851" w:rsidP="000B0154">
    <w:pPr>
      <w:pStyle w:val="Rodap"/>
      <w:jc w:val="center"/>
      <w:rPr>
        <w:b/>
        <w:sz w:val="20"/>
        <w:szCs w:val="20"/>
      </w:rPr>
    </w:pPr>
    <w:r w:rsidRPr="007233A5">
      <w:rPr>
        <w:b/>
        <w:sz w:val="20"/>
        <w:szCs w:val="20"/>
      </w:rPr>
      <w:t xml:space="preserve">                      </w:t>
    </w:r>
    <w:r w:rsidR="007233A5" w:rsidRPr="00587D48">
      <w:rPr>
        <w:b/>
        <w:sz w:val="20"/>
        <w:szCs w:val="20"/>
      </w:rPr>
      <w:t xml:space="preserve"> </w:t>
    </w:r>
    <w:hyperlink r:id="rId4" w:history="1">
      <w:r w:rsidRPr="00587D48">
        <w:rPr>
          <w:rStyle w:val="Hyperlink"/>
          <w:b/>
          <w:sz w:val="20"/>
          <w:szCs w:val="20"/>
        </w:rPr>
        <w:t>juridico@camarasps.rs.gov.br</w:t>
      </w:r>
    </w:hyperlink>
  </w:p>
  <w:p w:rsidR="005D2652" w:rsidRPr="00587D48" w:rsidRDefault="007233A5">
    <w:pPr>
      <w:pStyle w:val="Cabealho"/>
      <w:rPr>
        <w:noProof/>
        <w:lang w:eastAsia="pt-BR"/>
      </w:rPr>
    </w:pPr>
    <w:r w:rsidRPr="00587D48">
      <w:rPr>
        <w:noProof/>
        <w:lang w:eastAsia="pt-BR"/>
      </w:rPr>
      <w:t xml:space="preserve"> </w:t>
    </w:r>
  </w:p>
  <w:p w:rsidR="00854A9F" w:rsidRDefault="00854A9F">
    <w:pPr>
      <w:pStyle w:val="Cabealho"/>
    </w:pPr>
    <w:r w:rsidRPr="00F217F9">
      <w:rPr>
        <w:noProof/>
        <w:lang w:eastAsia="pt-BR"/>
      </w:rPr>
      <w:pict>
        <v:shape id="Imagem 1" o:spid="_x0000_i1025" type="#_x0000_t75" style="width:348pt;height:485.25pt;visibility:visible">
          <v:imagedata r:id="rId1" o:title="brasao_edilidad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4A9F"/>
    <w:rsid w:val="000024AE"/>
    <w:rsid w:val="00006993"/>
    <w:rsid w:val="0005235E"/>
    <w:rsid w:val="000526E5"/>
    <w:rsid w:val="00061D45"/>
    <w:rsid w:val="000771FB"/>
    <w:rsid w:val="00096EF7"/>
    <w:rsid w:val="000B0154"/>
    <w:rsid w:val="000B1040"/>
    <w:rsid w:val="000D509E"/>
    <w:rsid w:val="000D59D0"/>
    <w:rsid w:val="000D75A2"/>
    <w:rsid w:val="000F256D"/>
    <w:rsid w:val="001014EA"/>
    <w:rsid w:val="00124F4B"/>
    <w:rsid w:val="00127159"/>
    <w:rsid w:val="0013181D"/>
    <w:rsid w:val="00132957"/>
    <w:rsid w:val="001432BA"/>
    <w:rsid w:val="00144E7A"/>
    <w:rsid w:val="00151117"/>
    <w:rsid w:val="00183ED9"/>
    <w:rsid w:val="0019447A"/>
    <w:rsid w:val="00196633"/>
    <w:rsid w:val="001966A2"/>
    <w:rsid w:val="001A5FF5"/>
    <w:rsid w:val="001A61D7"/>
    <w:rsid w:val="001C03E1"/>
    <w:rsid w:val="001C39D1"/>
    <w:rsid w:val="001C4B2C"/>
    <w:rsid w:val="001C7F3A"/>
    <w:rsid w:val="001D3D0E"/>
    <w:rsid w:val="001E3647"/>
    <w:rsid w:val="0020757E"/>
    <w:rsid w:val="002112EE"/>
    <w:rsid w:val="00212866"/>
    <w:rsid w:val="00227CF7"/>
    <w:rsid w:val="00254215"/>
    <w:rsid w:val="00255EA1"/>
    <w:rsid w:val="002819A5"/>
    <w:rsid w:val="00284475"/>
    <w:rsid w:val="00293B78"/>
    <w:rsid w:val="0029536D"/>
    <w:rsid w:val="002A1542"/>
    <w:rsid w:val="002A52B1"/>
    <w:rsid w:val="002C112B"/>
    <w:rsid w:val="002C4320"/>
    <w:rsid w:val="002C7DBF"/>
    <w:rsid w:val="002D723B"/>
    <w:rsid w:val="002F7F8D"/>
    <w:rsid w:val="0032024C"/>
    <w:rsid w:val="0032432C"/>
    <w:rsid w:val="00325846"/>
    <w:rsid w:val="003326AB"/>
    <w:rsid w:val="0034034F"/>
    <w:rsid w:val="00340971"/>
    <w:rsid w:val="00365BEE"/>
    <w:rsid w:val="003716DF"/>
    <w:rsid w:val="00376687"/>
    <w:rsid w:val="003870E6"/>
    <w:rsid w:val="0038737E"/>
    <w:rsid w:val="00394653"/>
    <w:rsid w:val="00395897"/>
    <w:rsid w:val="00397493"/>
    <w:rsid w:val="003B4136"/>
    <w:rsid w:val="003B69EC"/>
    <w:rsid w:val="003C5EFF"/>
    <w:rsid w:val="003C6BEE"/>
    <w:rsid w:val="003D4B2B"/>
    <w:rsid w:val="003E3D72"/>
    <w:rsid w:val="00404F8C"/>
    <w:rsid w:val="004230CC"/>
    <w:rsid w:val="00433BF1"/>
    <w:rsid w:val="00447251"/>
    <w:rsid w:val="004512B7"/>
    <w:rsid w:val="00454999"/>
    <w:rsid w:val="004708E8"/>
    <w:rsid w:val="004744FC"/>
    <w:rsid w:val="004827F0"/>
    <w:rsid w:val="00497EEA"/>
    <w:rsid w:val="004A5284"/>
    <w:rsid w:val="004D28F0"/>
    <w:rsid w:val="004D631E"/>
    <w:rsid w:val="004E7A5B"/>
    <w:rsid w:val="004F6F09"/>
    <w:rsid w:val="004F709D"/>
    <w:rsid w:val="00506A81"/>
    <w:rsid w:val="005126A0"/>
    <w:rsid w:val="00524E5A"/>
    <w:rsid w:val="005265B6"/>
    <w:rsid w:val="0056036B"/>
    <w:rsid w:val="00571D35"/>
    <w:rsid w:val="00582AB4"/>
    <w:rsid w:val="00587D48"/>
    <w:rsid w:val="005A1801"/>
    <w:rsid w:val="005C1E7F"/>
    <w:rsid w:val="005D2652"/>
    <w:rsid w:val="005D3E8C"/>
    <w:rsid w:val="005E0BEC"/>
    <w:rsid w:val="005E1685"/>
    <w:rsid w:val="005F7B53"/>
    <w:rsid w:val="006055D9"/>
    <w:rsid w:val="00645E2E"/>
    <w:rsid w:val="0066497F"/>
    <w:rsid w:val="00675525"/>
    <w:rsid w:val="00684982"/>
    <w:rsid w:val="00697FC9"/>
    <w:rsid w:val="006A1BDF"/>
    <w:rsid w:val="006A36E9"/>
    <w:rsid w:val="006D505E"/>
    <w:rsid w:val="006E63F3"/>
    <w:rsid w:val="006F1566"/>
    <w:rsid w:val="0070073E"/>
    <w:rsid w:val="00702959"/>
    <w:rsid w:val="00703717"/>
    <w:rsid w:val="00713570"/>
    <w:rsid w:val="007233A5"/>
    <w:rsid w:val="00763851"/>
    <w:rsid w:val="00764677"/>
    <w:rsid w:val="00777AB3"/>
    <w:rsid w:val="007858BB"/>
    <w:rsid w:val="007863EE"/>
    <w:rsid w:val="00786986"/>
    <w:rsid w:val="00786C35"/>
    <w:rsid w:val="00790BF1"/>
    <w:rsid w:val="00794E9A"/>
    <w:rsid w:val="00795419"/>
    <w:rsid w:val="007B0168"/>
    <w:rsid w:val="007B5B74"/>
    <w:rsid w:val="007D280F"/>
    <w:rsid w:val="007E1414"/>
    <w:rsid w:val="007E5350"/>
    <w:rsid w:val="007E7887"/>
    <w:rsid w:val="007F4A7B"/>
    <w:rsid w:val="008030BD"/>
    <w:rsid w:val="008067C4"/>
    <w:rsid w:val="008124A2"/>
    <w:rsid w:val="008154C8"/>
    <w:rsid w:val="00821279"/>
    <w:rsid w:val="008212C9"/>
    <w:rsid w:val="0082175E"/>
    <w:rsid w:val="00821C90"/>
    <w:rsid w:val="0082515C"/>
    <w:rsid w:val="00850FBB"/>
    <w:rsid w:val="00854A9F"/>
    <w:rsid w:val="008703A4"/>
    <w:rsid w:val="0087294B"/>
    <w:rsid w:val="00880DF7"/>
    <w:rsid w:val="008879DA"/>
    <w:rsid w:val="00893F02"/>
    <w:rsid w:val="008B461F"/>
    <w:rsid w:val="008C2089"/>
    <w:rsid w:val="00914A68"/>
    <w:rsid w:val="009274CA"/>
    <w:rsid w:val="0093038A"/>
    <w:rsid w:val="00951AAE"/>
    <w:rsid w:val="009A3E2A"/>
    <w:rsid w:val="009B5CDF"/>
    <w:rsid w:val="009C39F0"/>
    <w:rsid w:val="009F72A2"/>
    <w:rsid w:val="00A074CF"/>
    <w:rsid w:val="00A224D1"/>
    <w:rsid w:val="00A33F00"/>
    <w:rsid w:val="00A50E6E"/>
    <w:rsid w:val="00A937B7"/>
    <w:rsid w:val="00A97D9B"/>
    <w:rsid w:val="00AA5715"/>
    <w:rsid w:val="00AB6AF1"/>
    <w:rsid w:val="00AF2CEF"/>
    <w:rsid w:val="00AF7954"/>
    <w:rsid w:val="00B25F0F"/>
    <w:rsid w:val="00B308CF"/>
    <w:rsid w:val="00B33C76"/>
    <w:rsid w:val="00B41621"/>
    <w:rsid w:val="00B51A9A"/>
    <w:rsid w:val="00B73D6D"/>
    <w:rsid w:val="00B82D02"/>
    <w:rsid w:val="00B836AE"/>
    <w:rsid w:val="00B85460"/>
    <w:rsid w:val="00BB38BC"/>
    <w:rsid w:val="00BB4992"/>
    <w:rsid w:val="00BC4D19"/>
    <w:rsid w:val="00C1650F"/>
    <w:rsid w:val="00C31FF3"/>
    <w:rsid w:val="00C36375"/>
    <w:rsid w:val="00C4435E"/>
    <w:rsid w:val="00C46D3D"/>
    <w:rsid w:val="00C55204"/>
    <w:rsid w:val="00CE6D71"/>
    <w:rsid w:val="00D03FFF"/>
    <w:rsid w:val="00D11ADC"/>
    <w:rsid w:val="00D11C96"/>
    <w:rsid w:val="00D24D5C"/>
    <w:rsid w:val="00D315AA"/>
    <w:rsid w:val="00D4430B"/>
    <w:rsid w:val="00D57154"/>
    <w:rsid w:val="00D74773"/>
    <w:rsid w:val="00D763D9"/>
    <w:rsid w:val="00DA7624"/>
    <w:rsid w:val="00DC4290"/>
    <w:rsid w:val="00DD544E"/>
    <w:rsid w:val="00DD6AC3"/>
    <w:rsid w:val="00DE1FF2"/>
    <w:rsid w:val="00DE4689"/>
    <w:rsid w:val="00E03914"/>
    <w:rsid w:val="00E12865"/>
    <w:rsid w:val="00E31CBE"/>
    <w:rsid w:val="00E55CA9"/>
    <w:rsid w:val="00E60A70"/>
    <w:rsid w:val="00E63E8D"/>
    <w:rsid w:val="00E72269"/>
    <w:rsid w:val="00E768BC"/>
    <w:rsid w:val="00E840E3"/>
    <w:rsid w:val="00E918D7"/>
    <w:rsid w:val="00E949B7"/>
    <w:rsid w:val="00EA147F"/>
    <w:rsid w:val="00EC7D30"/>
    <w:rsid w:val="00ED7012"/>
    <w:rsid w:val="00EE52C5"/>
    <w:rsid w:val="00F15162"/>
    <w:rsid w:val="00F151A2"/>
    <w:rsid w:val="00F34C41"/>
    <w:rsid w:val="00F60D8D"/>
    <w:rsid w:val="00F85668"/>
    <w:rsid w:val="00FA5ADF"/>
    <w:rsid w:val="00FD0F9C"/>
    <w:rsid w:val="00FD3BAD"/>
    <w:rsid w:val="00FE29FE"/>
    <w:rsid w:val="00FF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juridico@camarasps.rs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8C45EC-3D84-4FFC-B1B2-3D7FBECF7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1003</CharactersWithSpaces>
  <SharedDoc>false</SharedDoc>
  <HLinks>
    <vt:vector size="12" baseType="variant">
      <vt:variant>
        <vt:i4>131121</vt:i4>
      </vt:variant>
      <vt:variant>
        <vt:i4>3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6357066</vt:i4>
      </vt:variant>
      <vt:variant>
        <vt:i4>0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usuario</cp:lastModifiedBy>
  <cp:revision>3</cp:revision>
  <cp:lastPrinted>2017-10-03T13:28:00Z</cp:lastPrinted>
  <dcterms:created xsi:type="dcterms:W3CDTF">2017-10-04T14:15:00Z</dcterms:created>
  <dcterms:modified xsi:type="dcterms:W3CDTF">2017-10-04T14:18:00Z</dcterms:modified>
</cp:coreProperties>
</file>