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05D" w:rsidRPr="007701B8" w:rsidRDefault="004E005D" w:rsidP="004E005D">
      <w:pPr>
        <w:spacing w:line="240" w:lineRule="atLeast"/>
        <w:jc w:val="center"/>
        <w:rPr>
          <w:rFonts w:ascii="Arial" w:hAnsi="Arial" w:cs="Arial"/>
          <w:b/>
          <w:sz w:val="22"/>
          <w:szCs w:val="22"/>
        </w:rPr>
      </w:pPr>
      <w:r w:rsidRPr="007701B8">
        <w:rPr>
          <w:rFonts w:ascii="Arial" w:hAnsi="Arial" w:cs="Arial"/>
          <w:b/>
          <w:sz w:val="22"/>
          <w:szCs w:val="22"/>
        </w:rPr>
        <w:t>PROJETO DE LEI Nº 00</w:t>
      </w:r>
      <w:r w:rsidR="00AE50EB" w:rsidRPr="007701B8">
        <w:rPr>
          <w:rFonts w:ascii="Arial" w:hAnsi="Arial" w:cs="Arial"/>
          <w:b/>
          <w:sz w:val="22"/>
          <w:szCs w:val="22"/>
        </w:rPr>
        <w:t>4</w:t>
      </w:r>
      <w:r w:rsidRPr="007701B8">
        <w:rPr>
          <w:rFonts w:ascii="Arial" w:hAnsi="Arial" w:cs="Arial"/>
          <w:b/>
          <w:sz w:val="22"/>
          <w:szCs w:val="22"/>
        </w:rPr>
        <w:t xml:space="preserve">, DE </w:t>
      </w:r>
      <w:r w:rsidR="00AE50EB" w:rsidRPr="007701B8">
        <w:rPr>
          <w:rFonts w:ascii="Arial" w:hAnsi="Arial" w:cs="Arial"/>
          <w:b/>
          <w:sz w:val="22"/>
          <w:szCs w:val="22"/>
        </w:rPr>
        <w:t>1</w:t>
      </w:r>
      <w:r w:rsidRPr="007701B8">
        <w:rPr>
          <w:rFonts w:ascii="Arial" w:hAnsi="Arial" w:cs="Arial"/>
          <w:b/>
          <w:sz w:val="22"/>
          <w:szCs w:val="22"/>
        </w:rPr>
        <w:t>0 DE JANEIRO DE 201</w:t>
      </w:r>
      <w:r w:rsidR="00D52750" w:rsidRPr="007701B8">
        <w:rPr>
          <w:rFonts w:ascii="Arial" w:hAnsi="Arial" w:cs="Arial"/>
          <w:b/>
          <w:sz w:val="22"/>
          <w:szCs w:val="22"/>
        </w:rPr>
        <w:t>4</w:t>
      </w:r>
      <w:r w:rsidRPr="007701B8">
        <w:rPr>
          <w:rFonts w:ascii="Arial" w:hAnsi="Arial" w:cs="Arial"/>
          <w:b/>
          <w:sz w:val="22"/>
          <w:szCs w:val="22"/>
        </w:rPr>
        <w:t>.</w:t>
      </w:r>
    </w:p>
    <w:p w:rsidR="004E005D" w:rsidRPr="007701B8" w:rsidRDefault="006D5D24" w:rsidP="004E005D">
      <w:pPr>
        <w:spacing w:line="240" w:lineRule="atLeast"/>
        <w:jc w:val="both"/>
        <w:rPr>
          <w:rFonts w:ascii="Arial" w:hAnsi="Arial" w:cs="Arial"/>
          <w:b/>
          <w:color w:val="548DD4"/>
          <w:sz w:val="22"/>
          <w:szCs w:val="22"/>
        </w:rPr>
      </w:pPr>
      <w:r w:rsidRPr="007701B8">
        <w:rPr>
          <w:rFonts w:ascii="Arial" w:hAnsi="Arial" w:cs="Arial"/>
          <w:b/>
          <w:color w:val="548DD4"/>
          <w:sz w:val="22"/>
          <w:szCs w:val="22"/>
        </w:rPr>
        <w:t xml:space="preserve"> </w:t>
      </w:r>
    </w:p>
    <w:p w:rsidR="004E005D" w:rsidRPr="007701B8" w:rsidRDefault="004E005D" w:rsidP="004E005D">
      <w:pPr>
        <w:spacing w:line="240" w:lineRule="atLeast"/>
        <w:jc w:val="both"/>
        <w:rPr>
          <w:rFonts w:ascii="Arial" w:hAnsi="Arial" w:cs="Arial"/>
          <w:b/>
          <w:sz w:val="22"/>
          <w:szCs w:val="22"/>
        </w:rPr>
      </w:pPr>
    </w:p>
    <w:p w:rsidR="004E005D" w:rsidRPr="007701B8" w:rsidRDefault="00AE50EB" w:rsidP="00AE50EB">
      <w:pPr>
        <w:ind w:left="3969"/>
        <w:jc w:val="both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b/>
          <w:color w:val="000000"/>
          <w:sz w:val="22"/>
          <w:szCs w:val="22"/>
        </w:rPr>
        <w:t>A</w:t>
      </w:r>
      <w:r w:rsidR="00237AAE" w:rsidRPr="007701B8">
        <w:rPr>
          <w:rFonts w:ascii="Arial" w:hAnsi="Arial" w:cs="Arial"/>
          <w:b/>
          <w:color w:val="000000"/>
          <w:sz w:val="22"/>
          <w:szCs w:val="22"/>
        </w:rPr>
        <w:t>BRE CRÉDITO ESPECIAL E A</w:t>
      </w:r>
      <w:r w:rsidRPr="007701B8">
        <w:rPr>
          <w:rFonts w:ascii="Arial" w:hAnsi="Arial" w:cs="Arial"/>
          <w:b/>
          <w:color w:val="000000"/>
          <w:sz w:val="22"/>
          <w:szCs w:val="22"/>
        </w:rPr>
        <w:t>UTORIZA O EXECUTIVO MUNICIPAL A ADQUIRIR, MEDIANTE COMPRA, IMÓVEL E DÁ OUTRAS PROVIDÊNCIAS</w:t>
      </w:r>
    </w:p>
    <w:p w:rsidR="004E005D" w:rsidRPr="007701B8" w:rsidRDefault="004E005D" w:rsidP="004E005D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</w:p>
    <w:p w:rsidR="00AE50EB" w:rsidRPr="007701B8" w:rsidRDefault="00AE50EB" w:rsidP="004E005D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</w:p>
    <w:p w:rsidR="004E005D" w:rsidRPr="007701B8" w:rsidRDefault="004E005D" w:rsidP="004E005D">
      <w:pPr>
        <w:spacing w:line="240" w:lineRule="atLeast"/>
        <w:ind w:firstLine="2835"/>
        <w:jc w:val="both"/>
        <w:rPr>
          <w:rFonts w:ascii="Arial" w:hAnsi="Arial" w:cs="Arial"/>
          <w:b/>
          <w:sz w:val="22"/>
          <w:szCs w:val="22"/>
        </w:rPr>
      </w:pPr>
      <w:r w:rsidRPr="007701B8">
        <w:rPr>
          <w:rFonts w:ascii="Arial" w:hAnsi="Arial" w:cs="Arial"/>
          <w:b/>
          <w:sz w:val="22"/>
          <w:szCs w:val="22"/>
        </w:rPr>
        <w:tab/>
        <w:t>L      E      I</w:t>
      </w:r>
    </w:p>
    <w:p w:rsidR="004E005D" w:rsidRPr="007701B8" w:rsidRDefault="004E005D" w:rsidP="004E005D">
      <w:pPr>
        <w:spacing w:line="240" w:lineRule="atLeast"/>
        <w:ind w:firstLine="1418"/>
        <w:jc w:val="both"/>
        <w:rPr>
          <w:rFonts w:ascii="Arial" w:hAnsi="Arial" w:cs="Arial"/>
          <w:sz w:val="22"/>
          <w:szCs w:val="22"/>
        </w:rPr>
      </w:pPr>
    </w:p>
    <w:p w:rsidR="00AE50EB" w:rsidRPr="007701B8" w:rsidRDefault="004E005D" w:rsidP="00AE50EB">
      <w:pPr>
        <w:spacing w:line="240" w:lineRule="atLeast"/>
        <w:ind w:firstLine="1418"/>
        <w:jc w:val="both"/>
        <w:rPr>
          <w:rFonts w:ascii="Arial" w:hAnsi="Arial" w:cs="Arial"/>
          <w:sz w:val="22"/>
          <w:szCs w:val="22"/>
        </w:rPr>
      </w:pPr>
      <w:r w:rsidRPr="005D0D18">
        <w:rPr>
          <w:rFonts w:ascii="Arial" w:hAnsi="Arial" w:cs="Arial"/>
          <w:b/>
          <w:bCs/>
          <w:sz w:val="22"/>
          <w:szCs w:val="22"/>
        </w:rPr>
        <w:t>Art. 1°.</w:t>
      </w:r>
      <w:r w:rsidRPr="007701B8">
        <w:rPr>
          <w:rFonts w:ascii="Arial" w:hAnsi="Arial" w:cs="Arial"/>
          <w:sz w:val="22"/>
          <w:szCs w:val="22"/>
        </w:rPr>
        <w:t xml:space="preserve"> </w:t>
      </w:r>
      <w:r w:rsidR="00AE50EB" w:rsidRPr="007701B8">
        <w:rPr>
          <w:rFonts w:ascii="Arial" w:hAnsi="Arial" w:cs="Arial"/>
          <w:sz w:val="22"/>
          <w:szCs w:val="22"/>
        </w:rPr>
        <w:t>Autoriza o</w:t>
      </w:r>
      <w:r w:rsidR="00276C98" w:rsidRPr="007701B8">
        <w:rPr>
          <w:rFonts w:ascii="Arial" w:hAnsi="Arial" w:cs="Arial"/>
          <w:sz w:val="22"/>
          <w:szCs w:val="22"/>
        </w:rPr>
        <w:t xml:space="preserve"> </w:t>
      </w:r>
      <w:r w:rsidR="00AE50EB" w:rsidRPr="007701B8">
        <w:rPr>
          <w:rFonts w:ascii="Arial" w:hAnsi="Arial" w:cs="Arial"/>
          <w:color w:val="000000"/>
          <w:sz w:val="22"/>
          <w:szCs w:val="22"/>
        </w:rPr>
        <w:t>Município de São Pedro do Sul, por intermédio do Poder Executivo, a adquirir imóvel, destinado à instalação futura de habitação de interesse social, preservação ambiental e obras públicas municipais.</w:t>
      </w:r>
    </w:p>
    <w:p w:rsidR="00AE50EB" w:rsidRPr="007701B8" w:rsidRDefault="00AE50EB" w:rsidP="00AE50EB">
      <w:pPr>
        <w:pStyle w:val="NormalWeb"/>
        <w:spacing w:before="0" w:beforeAutospacing="0" w:after="0" w:afterAutospacing="0" w:line="360" w:lineRule="atLeast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7701B8">
        <w:rPr>
          <w:rFonts w:ascii="Arial" w:hAnsi="Arial" w:cs="Arial"/>
          <w:b/>
          <w:bCs/>
          <w:color w:val="000000"/>
          <w:sz w:val="22"/>
          <w:szCs w:val="22"/>
        </w:rPr>
        <w:t> </w:t>
      </w:r>
    </w:p>
    <w:p w:rsidR="00AE50EB" w:rsidRPr="007701B8" w:rsidRDefault="00AE50EB" w:rsidP="00677392">
      <w:pPr>
        <w:pStyle w:val="NormalWeb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  <w:sz w:val="22"/>
          <w:szCs w:val="22"/>
        </w:rPr>
      </w:pPr>
      <w:r w:rsidRPr="007701B8"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Pr="007701B8"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="00276C98" w:rsidRPr="007701B8">
        <w:rPr>
          <w:rFonts w:ascii="Arial" w:hAnsi="Arial" w:cs="Arial"/>
          <w:b/>
          <w:bCs/>
          <w:color w:val="000000"/>
          <w:sz w:val="22"/>
          <w:szCs w:val="22"/>
        </w:rPr>
        <w:t>§ 1º –</w:t>
      </w:r>
      <w:r w:rsidR="00276C98" w:rsidRPr="007701B8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276C98" w:rsidRPr="007701B8">
        <w:rPr>
          <w:rFonts w:ascii="Arial" w:hAnsi="Arial" w:cs="Arial"/>
          <w:color w:val="000000"/>
          <w:sz w:val="22"/>
          <w:szCs w:val="22"/>
        </w:rPr>
        <w:t>O imóvel a ser adquirido deverá estar situado dentro do perímetro urbano do Município, cujo imóvel deverá apresentar área total não inferior a 10</w:t>
      </w:r>
      <w:r w:rsidR="00940492">
        <w:rPr>
          <w:rFonts w:ascii="Arial" w:hAnsi="Arial" w:cs="Arial"/>
          <w:color w:val="000000"/>
          <w:sz w:val="22"/>
          <w:szCs w:val="22"/>
        </w:rPr>
        <w:t>0</w:t>
      </w:r>
      <w:r w:rsidR="00276C98" w:rsidRPr="007701B8">
        <w:rPr>
          <w:rFonts w:ascii="Arial" w:hAnsi="Arial" w:cs="Arial"/>
          <w:color w:val="000000"/>
          <w:sz w:val="22"/>
          <w:szCs w:val="22"/>
        </w:rPr>
        <w:t xml:space="preserve"> (</w:t>
      </w:r>
      <w:r w:rsidR="00940492">
        <w:rPr>
          <w:rFonts w:ascii="Arial" w:hAnsi="Arial" w:cs="Arial"/>
          <w:color w:val="000000"/>
          <w:sz w:val="22"/>
          <w:szCs w:val="22"/>
        </w:rPr>
        <w:t>cem</w:t>
      </w:r>
      <w:r w:rsidR="00276C98" w:rsidRPr="007701B8">
        <w:rPr>
          <w:rFonts w:ascii="Arial" w:hAnsi="Arial" w:cs="Arial"/>
          <w:color w:val="000000"/>
          <w:sz w:val="22"/>
          <w:szCs w:val="22"/>
        </w:rPr>
        <w:t xml:space="preserve">) mil e não </w:t>
      </w:r>
      <w:proofErr w:type="gramStart"/>
      <w:r w:rsidR="00276C98" w:rsidRPr="007701B8">
        <w:rPr>
          <w:rFonts w:ascii="Arial" w:hAnsi="Arial" w:cs="Arial"/>
          <w:color w:val="000000"/>
          <w:sz w:val="22"/>
          <w:szCs w:val="22"/>
        </w:rPr>
        <w:t>superior a 1</w:t>
      </w:r>
      <w:r w:rsidR="00BE45CA">
        <w:rPr>
          <w:rFonts w:ascii="Arial" w:hAnsi="Arial" w:cs="Arial"/>
          <w:color w:val="000000"/>
          <w:sz w:val="22"/>
          <w:szCs w:val="22"/>
        </w:rPr>
        <w:t>20</w:t>
      </w:r>
      <w:r w:rsidR="00276C98" w:rsidRPr="007701B8">
        <w:rPr>
          <w:rFonts w:ascii="Arial" w:hAnsi="Arial" w:cs="Arial"/>
          <w:color w:val="000000"/>
          <w:sz w:val="22"/>
          <w:szCs w:val="22"/>
        </w:rPr>
        <w:t xml:space="preserve"> (</w:t>
      </w:r>
      <w:r w:rsidR="00BE45CA">
        <w:rPr>
          <w:rFonts w:ascii="Arial" w:hAnsi="Arial" w:cs="Arial"/>
          <w:color w:val="000000"/>
          <w:sz w:val="22"/>
          <w:szCs w:val="22"/>
        </w:rPr>
        <w:t>cento e vinte</w:t>
      </w:r>
      <w:r w:rsidR="00276C98" w:rsidRPr="007701B8">
        <w:rPr>
          <w:rFonts w:ascii="Arial" w:hAnsi="Arial" w:cs="Arial"/>
          <w:color w:val="000000"/>
          <w:sz w:val="22"/>
          <w:szCs w:val="22"/>
        </w:rPr>
        <w:t>) mil</w:t>
      </w:r>
      <w:proofErr w:type="gramEnd"/>
      <w:r w:rsidR="00276C98">
        <w:rPr>
          <w:rFonts w:ascii="Arial" w:hAnsi="Arial" w:cs="Arial"/>
          <w:color w:val="000000"/>
          <w:sz w:val="22"/>
          <w:szCs w:val="22"/>
        </w:rPr>
        <w:t xml:space="preserve"> </w:t>
      </w:r>
      <w:r w:rsidR="00276C98" w:rsidRPr="007701B8">
        <w:rPr>
          <w:rFonts w:ascii="Arial" w:hAnsi="Arial" w:cs="Arial"/>
          <w:color w:val="000000"/>
          <w:sz w:val="22"/>
          <w:szCs w:val="22"/>
        </w:rPr>
        <w:t xml:space="preserve">metros quadrados </w:t>
      </w:r>
    </w:p>
    <w:p w:rsidR="00AE50EB" w:rsidRPr="007701B8" w:rsidRDefault="00AE50EB" w:rsidP="00AE50EB">
      <w:pPr>
        <w:pStyle w:val="NormalWeb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  <w:sz w:val="22"/>
          <w:szCs w:val="22"/>
        </w:rPr>
      </w:pPr>
      <w:r w:rsidRPr="007701B8">
        <w:rPr>
          <w:rFonts w:ascii="Arial" w:hAnsi="Arial" w:cs="Arial"/>
          <w:color w:val="000000"/>
          <w:sz w:val="22"/>
          <w:szCs w:val="22"/>
        </w:rPr>
        <w:t> </w:t>
      </w:r>
    </w:p>
    <w:p w:rsidR="00AE50EB" w:rsidRPr="007701B8" w:rsidRDefault="00677392" w:rsidP="00AE50EB">
      <w:pPr>
        <w:pStyle w:val="NormalWeb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  <w:sz w:val="22"/>
          <w:szCs w:val="22"/>
        </w:rPr>
      </w:pPr>
      <w:r w:rsidRPr="007701B8">
        <w:rPr>
          <w:rFonts w:ascii="Arial" w:hAnsi="Arial" w:cs="Arial"/>
          <w:color w:val="000000"/>
          <w:sz w:val="22"/>
          <w:szCs w:val="22"/>
        </w:rPr>
        <w:tab/>
      </w:r>
      <w:r w:rsidRPr="007701B8">
        <w:rPr>
          <w:rFonts w:ascii="Arial" w:hAnsi="Arial" w:cs="Arial"/>
          <w:color w:val="000000"/>
          <w:sz w:val="22"/>
          <w:szCs w:val="22"/>
        </w:rPr>
        <w:tab/>
        <w:t xml:space="preserve"> </w:t>
      </w:r>
      <w:r w:rsidR="00AE50EB" w:rsidRPr="007701B8">
        <w:rPr>
          <w:rFonts w:ascii="Arial" w:hAnsi="Arial" w:cs="Arial"/>
          <w:b/>
          <w:bCs/>
          <w:color w:val="000000"/>
          <w:sz w:val="22"/>
          <w:szCs w:val="22"/>
        </w:rPr>
        <w:t>§ 2º –</w:t>
      </w:r>
      <w:r w:rsidR="00AE50EB" w:rsidRPr="007701B8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Pr="007701B8">
        <w:rPr>
          <w:rFonts w:ascii="Arial" w:hAnsi="Arial" w:cs="Arial"/>
          <w:color w:val="000000"/>
          <w:sz w:val="22"/>
          <w:szCs w:val="22"/>
        </w:rPr>
        <w:t>O Município deflagrará Concorrência Pública para fins de seleção de proposta vencedora para a compra do imóvel, pagando o valor de até</w:t>
      </w:r>
      <w:r w:rsidR="00276C98" w:rsidRPr="007701B8">
        <w:rPr>
          <w:rFonts w:ascii="Arial" w:hAnsi="Arial" w:cs="Arial"/>
          <w:color w:val="000000"/>
          <w:sz w:val="22"/>
          <w:szCs w:val="22"/>
        </w:rPr>
        <w:t xml:space="preserve"> </w:t>
      </w:r>
      <w:r w:rsidR="00AE50EB" w:rsidRPr="007701B8">
        <w:rPr>
          <w:rFonts w:ascii="Arial" w:hAnsi="Arial" w:cs="Arial"/>
          <w:color w:val="000000"/>
          <w:sz w:val="22"/>
          <w:szCs w:val="22"/>
        </w:rPr>
        <w:t xml:space="preserve">R$ </w:t>
      </w:r>
      <w:r w:rsidRPr="007701B8">
        <w:rPr>
          <w:rFonts w:ascii="Arial" w:hAnsi="Arial" w:cs="Arial"/>
          <w:color w:val="000000"/>
          <w:sz w:val="22"/>
          <w:szCs w:val="22"/>
        </w:rPr>
        <w:t>2</w:t>
      </w:r>
      <w:r w:rsidR="00BE45CA">
        <w:rPr>
          <w:rFonts w:ascii="Arial" w:hAnsi="Arial" w:cs="Arial"/>
          <w:color w:val="000000"/>
          <w:sz w:val="22"/>
          <w:szCs w:val="22"/>
        </w:rPr>
        <w:t>3</w:t>
      </w:r>
      <w:r w:rsidR="00AE50EB" w:rsidRPr="007701B8">
        <w:rPr>
          <w:rFonts w:ascii="Arial" w:hAnsi="Arial" w:cs="Arial"/>
          <w:color w:val="000000"/>
          <w:sz w:val="22"/>
          <w:szCs w:val="22"/>
        </w:rPr>
        <w:t>.000,00 (</w:t>
      </w:r>
      <w:r w:rsidRPr="007701B8">
        <w:rPr>
          <w:rFonts w:ascii="Arial" w:hAnsi="Arial" w:cs="Arial"/>
          <w:color w:val="000000"/>
          <w:sz w:val="22"/>
          <w:szCs w:val="22"/>
        </w:rPr>
        <w:t xml:space="preserve">vinte e </w:t>
      </w:r>
      <w:r w:rsidR="00BE45CA">
        <w:rPr>
          <w:rFonts w:ascii="Arial" w:hAnsi="Arial" w:cs="Arial"/>
          <w:color w:val="000000"/>
          <w:sz w:val="22"/>
          <w:szCs w:val="22"/>
        </w:rPr>
        <w:t xml:space="preserve">três </w:t>
      </w:r>
      <w:r w:rsidRPr="007701B8">
        <w:rPr>
          <w:rFonts w:ascii="Arial" w:hAnsi="Arial" w:cs="Arial"/>
          <w:color w:val="000000"/>
          <w:sz w:val="22"/>
          <w:szCs w:val="22"/>
        </w:rPr>
        <w:t xml:space="preserve">mil reais) o preço do hectare, ou seja, a cada </w:t>
      </w:r>
      <w:r w:rsidR="00BE45CA">
        <w:rPr>
          <w:rFonts w:ascii="Arial" w:hAnsi="Arial" w:cs="Arial"/>
          <w:color w:val="000000"/>
          <w:sz w:val="22"/>
          <w:szCs w:val="22"/>
        </w:rPr>
        <w:t>dez</w:t>
      </w:r>
      <w:r w:rsidRPr="007701B8">
        <w:rPr>
          <w:rFonts w:ascii="Arial" w:hAnsi="Arial" w:cs="Arial"/>
          <w:color w:val="000000"/>
          <w:sz w:val="22"/>
          <w:szCs w:val="22"/>
        </w:rPr>
        <w:t xml:space="preserve"> mil metros quadrados.</w:t>
      </w:r>
    </w:p>
    <w:p w:rsidR="00237AAE" w:rsidRPr="007701B8" w:rsidRDefault="00237AAE" w:rsidP="00AE50EB">
      <w:pPr>
        <w:pStyle w:val="NormalWeb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  <w:sz w:val="22"/>
          <w:szCs w:val="22"/>
        </w:rPr>
      </w:pPr>
    </w:p>
    <w:p w:rsidR="00677392" w:rsidRPr="007701B8" w:rsidRDefault="00AE50EB" w:rsidP="00237AAE">
      <w:pPr>
        <w:pStyle w:val="NormalWeb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  <w:sz w:val="22"/>
          <w:szCs w:val="22"/>
        </w:rPr>
      </w:pPr>
      <w:r w:rsidRPr="007701B8">
        <w:rPr>
          <w:rFonts w:ascii="Arial" w:hAnsi="Arial" w:cs="Arial"/>
          <w:color w:val="000000"/>
          <w:sz w:val="22"/>
          <w:szCs w:val="22"/>
        </w:rPr>
        <w:t> </w:t>
      </w:r>
      <w:r w:rsidR="00237AAE" w:rsidRPr="007701B8">
        <w:rPr>
          <w:rFonts w:ascii="Arial" w:hAnsi="Arial" w:cs="Arial"/>
          <w:color w:val="000000"/>
          <w:sz w:val="22"/>
          <w:szCs w:val="22"/>
        </w:rPr>
        <w:tab/>
      </w:r>
      <w:r w:rsidR="00237AAE" w:rsidRPr="007701B8">
        <w:rPr>
          <w:rFonts w:ascii="Arial" w:hAnsi="Arial" w:cs="Arial"/>
          <w:color w:val="000000"/>
          <w:sz w:val="22"/>
          <w:szCs w:val="22"/>
        </w:rPr>
        <w:tab/>
        <w:t xml:space="preserve"> </w:t>
      </w:r>
      <w:r w:rsidRPr="007701B8">
        <w:rPr>
          <w:rFonts w:ascii="Arial" w:hAnsi="Arial" w:cs="Arial"/>
          <w:b/>
          <w:bCs/>
          <w:color w:val="000000"/>
          <w:sz w:val="22"/>
          <w:szCs w:val="22"/>
        </w:rPr>
        <w:t xml:space="preserve">Art. </w:t>
      </w:r>
      <w:r w:rsidR="00677392" w:rsidRPr="007701B8">
        <w:rPr>
          <w:rFonts w:ascii="Arial" w:hAnsi="Arial" w:cs="Arial"/>
          <w:b/>
          <w:bCs/>
          <w:color w:val="000000"/>
          <w:sz w:val="22"/>
          <w:szCs w:val="22"/>
        </w:rPr>
        <w:t>2</w:t>
      </w:r>
      <w:r w:rsidRPr="007701B8">
        <w:rPr>
          <w:rFonts w:ascii="Arial" w:hAnsi="Arial" w:cs="Arial"/>
          <w:b/>
          <w:bCs/>
          <w:color w:val="000000"/>
          <w:sz w:val="22"/>
          <w:szCs w:val="22"/>
        </w:rPr>
        <w:t>º –</w:t>
      </w:r>
      <w:r w:rsidRPr="007701B8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Pr="007701B8">
        <w:rPr>
          <w:rFonts w:ascii="Arial" w:hAnsi="Arial" w:cs="Arial"/>
          <w:color w:val="000000"/>
          <w:sz w:val="22"/>
          <w:szCs w:val="22"/>
        </w:rPr>
        <w:t xml:space="preserve">O valor devido será pago </w:t>
      </w:r>
      <w:r w:rsidR="00677392" w:rsidRPr="007701B8">
        <w:rPr>
          <w:rFonts w:ascii="Arial" w:hAnsi="Arial" w:cs="Arial"/>
          <w:color w:val="000000"/>
          <w:sz w:val="22"/>
          <w:szCs w:val="22"/>
        </w:rPr>
        <w:t xml:space="preserve">à vista </w:t>
      </w:r>
      <w:r w:rsidRPr="007701B8">
        <w:rPr>
          <w:rFonts w:ascii="Arial" w:hAnsi="Arial" w:cs="Arial"/>
          <w:color w:val="000000"/>
          <w:sz w:val="22"/>
          <w:szCs w:val="22"/>
        </w:rPr>
        <w:t xml:space="preserve">mediante </w:t>
      </w:r>
      <w:r w:rsidR="00677392" w:rsidRPr="007701B8">
        <w:rPr>
          <w:rFonts w:ascii="Arial" w:hAnsi="Arial" w:cs="Arial"/>
          <w:color w:val="000000"/>
          <w:sz w:val="22"/>
          <w:szCs w:val="22"/>
        </w:rPr>
        <w:t>assinatura da escritura</w:t>
      </w:r>
      <w:r w:rsidR="006F3B48">
        <w:rPr>
          <w:rFonts w:ascii="Arial" w:hAnsi="Arial" w:cs="Arial"/>
          <w:color w:val="000000"/>
          <w:sz w:val="22"/>
          <w:szCs w:val="22"/>
        </w:rPr>
        <w:t xml:space="preserve"> pública de compra e venda</w:t>
      </w:r>
      <w:r w:rsidR="00677392" w:rsidRPr="007701B8">
        <w:rPr>
          <w:rFonts w:ascii="Arial" w:hAnsi="Arial" w:cs="Arial"/>
          <w:color w:val="000000"/>
          <w:sz w:val="22"/>
          <w:szCs w:val="22"/>
        </w:rPr>
        <w:t>.</w:t>
      </w:r>
    </w:p>
    <w:p w:rsidR="00237AAE" w:rsidRPr="007701B8" w:rsidRDefault="00237AAE" w:rsidP="00AE50EB">
      <w:pPr>
        <w:pStyle w:val="NormalWeb"/>
        <w:spacing w:before="0" w:beforeAutospacing="0" w:after="0" w:afterAutospacing="0" w:line="360" w:lineRule="atLeast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AE50EB" w:rsidRPr="007701B8" w:rsidRDefault="00AE50EB" w:rsidP="001A7FBC">
      <w:pPr>
        <w:pStyle w:val="NormalWeb"/>
        <w:spacing w:before="0" w:beforeAutospacing="0" w:after="0" w:afterAutospacing="0" w:line="360" w:lineRule="atLeast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 w:rsidRPr="007701B8">
        <w:rPr>
          <w:rFonts w:ascii="Arial" w:hAnsi="Arial" w:cs="Arial"/>
          <w:b/>
          <w:bCs/>
          <w:color w:val="000000"/>
          <w:sz w:val="22"/>
          <w:szCs w:val="22"/>
        </w:rPr>
        <w:t xml:space="preserve">Art. </w:t>
      </w:r>
      <w:r w:rsidR="00677392" w:rsidRPr="007701B8">
        <w:rPr>
          <w:rFonts w:ascii="Arial" w:hAnsi="Arial" w:cs="Arial"/>
          <w:b/>
          <w:bCs/>
          <w:color w:val="000000"/>
          <w:sz w:val="22"/>
          <w:szCs w:val="22"/>
        </w:rPr>
        <w:t>3</w:t>
      </w:r>
      <w:r w:rsidRPr="007701B8">
        <w:rPr>
          <w:rFonts w:ascii="Arial" w:hAnsi="Arial" w:cs="Arial"/>
          <w:b/>
          <w:bCs/>
          <w:color w:val="000000"/>
          <w:sz w:val="22"/>
          <w:szCs w:val="22"/>
        </w:rPr>
        <w:t>º –</w:t>
      </w:r>
      <w:r w:rsidRPr="007701B8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Pr="007701B8">
        <w:rPr>
          <w:rFonts w:ascii="Arial" w:hAnsi="Arial" w:cs="Arial"/>
          <w:color w:val="000000"/>
          <w:sz w:val="22"/>
          <w:szCs w:val="22"/>
        </w:rPr>
        <w:t xml:space="preserve">O valor da transação </w:t>
      </w:r>
      <w:r w:rsidR="006F3B48">
        <w:rPr>
          <w:rFonts w:ascii="Arial" w:hAnsi="Arial" w:cs="Arial"/>
          <w:color w:val="000000"/>
          <w:sz w:val="22"/>
          <w:szCs w:val="22"/>
        </w:rPr>
        <w:t xml:space="preserve">deverá </w:t>
      </w:r>
      <w:r w:rsidRPr="007701B8">
        <w:rPr>
          <w:rFonts w:ascii="Arial" w:hAnsi="Arial" w:cs="Arial"/>
          <w:color w:val="000000"/>
          <w:sz w:val="22"/>
          <w:szCs w:val="22"/>
        </w:rPr>
        <w:t>corresponde</w:t>
      </w:r>
      <w:r w:rsidR="006F3B48">
        <w:rPr>
          <w:rFonts w:ascii="Arial" w:hAnsi="Arial" w:cs="Arial"/>
          <w:color w:val="000000"/>
          <w:sz w:val="22"/>
          <w:szCs w:val="22"/>
        </w:rPr>
        <w:t>s</w:t>
      </w:r>
      <w:r w:rsidRPr="007701B8">
        <w:rPr>
          <w:rFonts w:ascii="Arial" w:hAnsi="Arial" w:cs="Arial"/>
          <w:color w:val="000000"/>
          <w:sz w:val="22"/>
          <w:szCs w:val="22"/>
        </w:rPr>
        <w:t xml:space="preserve"> ao valor d</w:t>
      </w:r>
      <w:r w:rsidR="006F3B48">
        <w:rPr>
          <w:rFonts w:ascii="Arial" w:hAnsi="Arial" w:cs="Arial"/>
          <w:color w:val="000000"/>
          <w:sz w:val="22"/>
          <w:szCs w:val="22"/>
        </w:rPr>
        <w:t xml:space="preserve">e mercado dos imóveis com base em </w:t>
      </w:r>
      <w:r w:rsidRPr="007701B8">
        <w:rPr>
          <w:rFonts w:ascii="Arial" w:hAnsi="Arial" w:cs="Arial"/>
          <w:color w:val="000000"/>
          <w:sz w:val="22"/>
          <w:szCs w:val="22"/>
        </w:rPr>
        <w:t xml:space="preserve">laudo de avaliação elaborado por servidores </w:t>
      </w:r>
      <w:r w:rsidR="00677392" w:rsidRPr="007701B8">
        <w:rPr>
          <w:rFonts w:ascii="Arial" w:hAnsi="Arial" w:cs="Arial"/>
          <w:color w:val="000000"/>
          <w:sz w:val="22"/>
          <w:szCs w:val="22"/>
        </w:rPr>
        <w:t>públicos conforme</w:t>
      </w:r>
      <w:r w:rsidR="00276C98" w:rsidRPr="007701B8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01B8">
        <w:rPr>
          <w:rFonts w:ascii="Arial" w:hAnsi="Arial" w:cs="Arial"/>
          <w:color w:val="000000"/>
          <w:sz w:val="22"/>
          <w:szCs w:val="22"/>
        </w:rPr>
        <w:t xml:space="preserve">o disposto </w:t>
      </w:r>
      <w:r w:rsidR="00251AE0" w:rsidRPr="007701B8">
        <w:rPr>
          <w:rFonts w:ascii="Arial" w:hAnsi="Arial" w:cs="Arial"/>
          <w:color w:val="000000"/>
          <w:sz w:val="22"/>
          <w:szCs w:val="22"/>
        </w:rPr>
        <w:t>n</w:t>
      </w:r>
      <w:r w:rsidRPr="007701B8">
        <w:rPr>
          <w:rFonts w:ascii="Arial" w:hAnsi="Arial" w:cs="Arial"/>
          <w:color w:val="000000"/>
          <w:sz w:val="22"/>
          <w:szCs w:val="22"/>
        </w:rPr>
        <w:t>a Lei 8.666/93 e art. 1</w:t>
      </w:r>
      <w:r w:rsidR="00251AE0" w:rsidRPr="007701B8">
        <w:rPr>
          <w:rFonts w:ascii="Arial" w:hAnsi="Arial" w:cs="Arial"/>
          <w:color w:val="000000"/>
          <w:sz w:val="22"/>
          <w:szCs w:val="22"/>
        </w:rPr>
        <w:t>02</w:t>
      </w:r>
      <w:r w:rsidRPr="007701B8">
        <w:rPr>
          <w:rFonts w:ascii="Arial" w:hAnsi="Arial" w:cs="Arial"/>
          <w:color w:val="000000"/>
          <w:sz w:val="22"/>
          <w:szCs w:val="22"/>
        </w:rPr>
        <w:t xml:space="preserve"> da Lei Orgânica Municipal.</w:t>
      </w:r>
    </w:p>
    <w:p w:rsidR="00AE50EB" w:rsidRPr="007701B8" w:rsidRDefault="00AE50EB" w:rsidP="001A7FBC">
      <w:pPr>
        <w:pStyle w:val="NormalWeb"/>
        <w:spacing w:before="0" w:beforeAutospacing="0" w:after="0" w:afterAutospacing="0" w:line="360" w:lineRule="atLeast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 w:rsidRPr="007701B8">
        <w:rPr>
          <w:rFonts w:ascii="Arial" w:hAnsi="Arial" w:cs="Arial"/>
          <w:b/>
          <w:bCs/>
          <w:color w:val="000000"/>
          <w:sz w:val="22"/>
          <w:szCs w:val="22"/>
        </w:rPr>
        <w:t> </w:t>
      </w:r>
    </w:p>
    <w:p w:rsidR="00F642AE" w:rsidRPr="007701B8" w:rsidRDefault="00AE50EB" w:rsidP="001A7FBC">
      <w:pPr>
        <w:pStyle w:val="NormalWeb"/>
        <w:spacing w:before="0" w:beforeAutospacing="0" w:after="0" w:afterAutospacing="0" w:line="360" w:lineRule="atLeast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 w:rsidRPr="007701B8">
        <w:rPr>
          <w:rFonts w:ascii="Arial" w:hAnsi="Arial" w:cs="Arial"/>
          <w:b/>
          <w:bCs/>
          <w:color w:val="000000"/>
          <w:sz w:val="22"/>
          <w:szCs w:val="22"/>
        </w:rPr>
        <w:t xml:space="preserve">Art. </w:t>
      </w:r>
      <w:r w:rsidR="00F642AE" w:rsidRPr="007701B8">
        <w:rPr>
          <w:rFonts w:ascii="Arial" w:hAnsi="Arial" w:cs="Arial"/>
          <w:b/>
          <w:bCs/>
          <w:color w:val="000000"/>
          <w:sz w:val="22"/>
          <w:szCs w:val="22"/>
        </w:rPr>
        <w:t>4</w:t>
      </w:r>
      <w:r w:rsidRPr="007701B8">
        <w:rPr>
          <w:rFonts w:ascii="Arial" w:hAnsi="Arial" w:cs="Arial"/>
          <w:b/>
          <w:bCs/>
          <w:color w:val="000000"/>
          <w:sz w:val="22"/>
          <w:szCs w:val="22"/>
        </w:rPr>
        <w:t>º –</w:t>
      </w:r>
      <w:r w:rsidRPr="007701B8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CF4C38" w:rsidRPr="007701B8">
        <w:rPr>
          <w:rStyle w:val="apple-converted-space"/>
          <w:rFonts w:ascii="Arial" w:hAnsi="Arial" w:cs="Arial"/>
          <w:color w:val="000000"/>
          <w:sz w:val="22"/>
          <w:szCs w:val="22"/>
        </w:rPr>
        <w:t>Abre</w:t>
      </w:r>
      <w:r w:rsidR="00276C98" w:rsidRPr="007701B8">
        <w:rPr>
          <w:rStyle w:val="apple-converted-space"/>
          <w:rFonts w:ascii="Arial" w:hAnsi="Arial" w:cs="Arial"/>
          <w:color w:val="000000"/>
          <w:sz w:val="22"/>
          <w:szCs w:val="22"/>
        </w:rPr>
        <w:t xml:space="preserve"> </w:t>
      </w:r>
      <w:r w:rsidR="00F642AE" w:rsidRPr="007701B8">
        <w:rPr>
          <w:rFonts w:ascii="Arial" w:hAnsi="Arial" w:cs="Arial"/>
          <w:color w:val="000000"/>
          <w:sz w:val="22"/>
          <w:szCs w:val="22"/>
        </w:rPr>
        <w:t>crédito</w:t>
      </w:r>
      <w:r w:rsidR="00276C98" w:rsidRPr="007701B8">
        <w:rPr>
          <w:rFonts w:ascii="Arial" w:hAnsi="Arial" w:cs="Arial"/>
          <w:color w:val="000000"/>
          <w:sz w:val="22"/>
          <w:szCs w:val="22"/>
        </w:rPr>
        <w:t xml:space="preserve"> </w:t>
      </w:r>
      <w:r w:rsidR="00F642AE" w:rsidRPr="007701B8">
        <w:rPr>
          <w:rFonts w:ascii="Arial" w:hAnsi="Arial" w:cs="Arial"/>
          <w:color w:val="000000"/>
          <w:sz w:val="22"/>
          <w:szCs w:val="22"/>
        </w:rPr>
        <w:t>adicional especial</w:t>
      </w:r>
      <w:r w:rsidR="00276C98" w:rsidRPr="007701B8">
        <w:rPr>
          <w:rFonts w:ascii="Arial" w:hAnsi="Arial" w:cs="Arial"/>
          <w:color w:val="000000"/>
          <w:sz w:val="22"/>
          <w:szCs w:val="22"/>
        </w:rPr>
        <w:t xml:space="preserve"> </w:t>
      </w:r>
      <w:r w:rsidR="00F642AE" w:rsidRPr="007701B8">
        <w:rPr>
          <w:rFonts w:ascii="Arial" w:hAnsi="Arial" w:cs="Arial"/>
          <w:color w:val="000000"/>
          <w:sz w:val="22"/>
          <w:szCs w:val="22"/>
        </w:rPr>
        <w:t xml:space="preserve">no valor de R$ </w:t>
      </w:r>
      <w:r w:rsidR="00860061">
        <w:rPr>
          <w:rFonts w:ascii="Arial" w:hAnsi="Arial" w:cs="Arial"/>
          <w:color w:val="000000"/>
          <w:sz w:val="22"/>
          <w:szCs w:val="22"/>
        </w:rPr>
        <w:t>276</w:t>
      </w:r>
      <w:r w:rsidR="00F642AE" w:rsidRPr="007701B8">
        <w:rPr>
          <w:rFonts w:ascii="Arial" w:hAnsi="Arial" w:cs="Arial"/>
          <w:color w:val="000000"/>
          <w:sz w:val="22"/>
          <w:szCs w:val="22"/>
        </w:rPr>
        <w:t>.000,</w:t>
      </w:r>
      <w:r w:rsidR="00996FF7">
        <w:rPr>
          <w:rFonts w:ascii="Arial" w:hAnsi="Arial" w:cs="Arial"/>
          <w:color w:val="000000"/>
          <w:sz w:val="22"/>
          <w:szCs w:val="22"/>
        </w:rPr>
        <w:t>00 (duzen</w:t>
      </w:r>
      <w:r w:rsidR="00F642AE" w:rsidRPr="007701B8">
        <w:rPr>
          <w:rFonts w:ascii="Arial" w:hAnsi="Arial" w:cs="Arial"/>
          <w:color w:val="000000"/>
          <w:sz w:val="22"/>
          <w:szCs w:val="22"/>
        </w:rPr>
        <w:t xml:space="preserve">tos </w:t>
      </w:r>
      <w:r w:rsidR="00996FF7">
        <w:rPr>
          <w:rFonts w:ascii="Arial" w:hAnsi="Arial" w:cs="Arial"/>
          <w:color w:val="000000"/>
          <w:sz w:val="22"/>
          <w:szCs w:val="22"/>
        </w:rPr>
        <w:t xml:space="preserve">e setenta e seis </w:t>
      </w:r>
      <w:r w:rsidR="00F642AE" w:rsidRPr="007701B8">
        <w:rPr>
          <w:rFonts w:ascii="Arial" w:hAnsi="Arial" w:cs="Arial"/>
          <w:color w:val="000000"/>
          <w:sz w:val="22"/>
          <w:szCs w:val="22"/>
        </w:rPr>
        <w:t>mil reais) no Orçamento do Município para o exercício de 2014 que passa a integrar a Lei Municipal nº 2372 de 27.11.2013, conforme segue:</w:t>
      </w:r>
    </w:p>
    <w:p w:rsidR="009A5CFB" w:rsidRPr="007701B8" w:rsidRDefault="009A5CFB" w:rsidP="00AE50EB">
      <w:pPr>
        <w:pStyle w:val="NormalWeb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Style w:val="Tabelacomgrade"/>
        <w:tblW w:w="0" w:type="auto"/>
        <w:tblLook w:val="04A0"/>
      </w:tblPr>
      <w:tblGrid>
        <w:gridCol w:w="7456"/>
        <w:gridCol w:w="1660"/>
      </w:tblGrid>
      <w:tr w:rsidR="000E3A24" w:rsidRPr="007701B8" w:rsidTr="000E3A24">
        <w:tc>
          <w:tcPr>
            <w:tcW w:w="0" w:type="auto"/>
          </w:tcPr>
          <w:p w:rsidR="000E3A24" w:rsidRPr="007701B8" w:rsidRDefault="000E3A24" w:rsidP="00AE50EB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>Órgão 9- Secretara Municipal de Habitação, Trabalho e Assistência Social</w:t>
            </w:r>
          </w:p>
        </w:tc>
        <w:tc>
          <w:tcPr>
            <w:tcW w:w="0" w:type="auto"/>
          </w:tcPr>
          <w:p w:rsidR="000E3A24" w:rsidRPr="007701B8" w:rsidRDefault="000E3A24" w:rsidP="00AE50EB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0E3A24" w:rsidRPr="007701B8" w:rsidTr="000E3A24">
        <w:tc>
          <w:tcPr>
            <w:tcW w:w="0" w:type="auto"/>
          </w:tcPr>
          <w:p w:rsidR="000E3A24" w:rsidRPr="007701B8" w:rsidRDefault="000E3A24" w:rsidP="00AE50EB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>Unidade- 902- Fundo Municipal de Assistência Social</w:t>
            </w:r>
          </w:p>
        </w:tc>
        <w:tc>
          <w:tcPr>
            <w:tcW w:w="0" w:type="auto"/>
          </w:tcPr>
          <w:p w:rsidR="000E3A24" w:rsidRPr="007701B8" w:rsidRDefault="000E3A24" w:rsidP="00AE50EB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0E3A24" w:rsidRPr="007701B8" w:rsidTr="000E3A24">
        <w:tc>
          <w:tcPr>
            <w:tcW w:w="0" w:type="auto"/>
          </w:tcPr>
          <w:p w:rsidR="000E3A24" w:rsidRPr="007701B8" w:rsidRDefault="000E3A24" w:rsidP="00AE50EB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>2086- Proj/Ativ.  Fundo Municipal da Habitação</w:t>
            </w:r>
          </w:p>
        </w:tc>
        <w:tc>
          <w:tcPr>
            <w:tcW w:w="0" w:type="auto"/>
          </w:tcPr>
          <w:p w:rsidR="000E3A24" w:rsidRPr="007701B8" w:rsidRDefault="000E3A24" w:rsidP="00AE50EB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0E3A24" w:rsidRPr="007701B8" w:rsidTr="000E3A24">
        <w:tc>
          <w:tcPr>
            <w:tcW w:w="0" w:type="auto"/>
          </w:tcPr>
          <w:p w:rsidR="000E3A24" w:rsidRPr="007701B8" w:rsidRDefault="000E3A24" w:rsidP="00AE50EB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 xml:space="preserve">449061-Aquisição de Bens </w:t>
            </w:r>
          </w:p>
        </w:tc>
        <w:tc>
          <w:tcPr>
            <w:tcW w:w="0" w:type="auto"/>
          </w:tcPr>
          <w:p w:rsidR="000E3A24" w:rsidRPr="007701B8" w:rsidRDefault="000E3A24" w:rsidP="00996FF7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 xml:space="preserve">R$ </w:t>
            </w:r>
            <w:r w:rsidR="00996FF7">
              <w:rPr>
                <w:rFonts w:ascii="Arial" w:hAnsi="Arial" w:cs="Arial"/>
                <w:color w:val="000000"/>
                <w:sz w:val="22"/>
                <w:szCs w:val="22"/>
              </w:rPr>
              <w:t>276</w:t>
            </w: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>.000,00</w:t>
            </w:r>
          </w:p>
        </w:tc>
      </w:tr>
      <w:tr w:rsidR="000E3A24" w:rsidRPr="007701B8" w:rsidTr="000E3A24">
        <w:tc>
          <w:tcPr>
            <w:tcW w:w="0" w:type="auto"/>
          </w:tcPr>
          <w:p w:rsidR="000E3A24" w:rsidRPr="007701B8" w:rsidRDefault="000E3A24" w:rsidP="00AE50EB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0" w:type="auto"/>
          </w:tcPr>
          <w:p w:rsidR="000E3A24" w:rsidRPr="007701B8" w:rsidRDefault="00996FF7" w:rsidP="00996FF7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R$ 276</w:t>
            </w:r>
            <w:r w:rsidR="000E3A24" w:rsidRPr="007701B8">
              <w:rPr>
                <w:rFonts w:ascii="Arial" w:hAnsi="Arial" w:cs="Arial"/>
                <w:color w:val="000000"/>
                <w:sz w:val="22"/>
                <w:szCs w:val="22"/>
              </w:rPr>
              <w:t>.000,00</w:t>
            </w:r>
          </w:p>
        </w:tc>
      </w:tr>
    </w:tbl>
    <w:p w:rsidR="00CF4C38" w:rsidRPr="007701B8" w:rsidRDefault="00CF4C38" w:rsidP="00CF4C38">
      <w:pPr>
        <w:spacing w:line="240" w:lineRule="atLeast"/>
        <w:ind w:firstLine="1440"/>
        <w:jc w:val="both"/>
        <w:rPr>
          <w:rFonts w:ascii="Arial" w:hAnsi="Arial" w:cs="Arial"/>
          <w:sz w:val="22"/>
          <w:szCs w:val="22"/>
        </w:rPr>
      </w:pPr>
    </w:p>
    <w:p w:rsidR="00CF4C38" w:rsidRPr="007701B8" w:rsidRDefault="00CF4C38" w:rsidP="00CF4C38">
      <w:pPr>
        <w:spacing w:line="240" w:lineRule="atLeast"/>
        <w:ind w:firstLine="1440"/>
        <w:jc w:val="both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b/>
          <w:sz w:val="22"/>
          <w:szCs w:val="22"/>
        </w:rPr>
        <w:t>Art. 5º</w:t>
      </w:r>
      <w:r w:rsidRPr="007701B8">
        <w:rPr>
          <w:rFonts w:ascii="Arial" w:hAnsi="Arial" w:cs="Arial"/>
          <w:sz w:val="22"/>
          <w:szCs w:val="22"/>
        </w:rPr>
        <w:t xml:space="preserve"> Servirá de aporte ao Crédito Especial aberto na forma disposta no art. 4º desta Lei a redução das seguintes dotações orçamentárias na</w:t>
      </w:r>
      <w:r w:rsidR="00276C98" w:rsidRPr="007701B8">
        <w:rPr>
          <w:rFonts w:ascii="Arial" w:hAnsi="Arial" w:cs="Arial"/>
          <w:sz w:val="22"/>
          <w:szCs w:val="22"/>
        </w:rPr>
        <w:t xml:space="preserve"> </w:t>
      </w:r>
      <w:r w:rsidRPr="007701B8">
        <w:rPr>
          <w:rFonts w:ascii="Arial" w:hAnsi="Arial" w:cs="Arial"/>
          <w:sz w:val="22"/>
          <w:szCs w:val="22"/>
        </w:rPr>
        <w:t>Lei Orçamentária Anual:</w:t>
      </w:r>
    </w:p>
    <w:p w:rsidR="00D80DDF" w:rsidRPr="007701B8" w:rsidRDefault="00D80DDF" w:rsidP="00D80DDF">
      <w:pPr>
        <w:pStyle w:val="NormalWeb"/>
        <w:spacing w:before="0" w:beforeAutospacing="0" w:after="0" w:afterAutospacing="0" w:line="360" w:lineRule="atLeast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660"/>
      </w:tblGrid>
      <w:tr w:rsidR="00066451" w:rsidRPr="007701B8" w:rsidTr="00940492">
        <w:tc>
          <w:tcPr>
            <w:tcW w:w="0" w:type="auto"/>
          </w:tcPr>
          <w:p w:rsidR="00D80DDF" w:rsidRPr="007701B8" w:rsidRDefault="00D80DDF" w:rsidP="00066451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 xml:space="preserve">Órgão </w:t>
            </w:r>
            <w:r w:rsidR="00066451" w:rsidRPr="007701B8">
              <w:rPr>
                <w:rFonts w:ascii="Arial" w:hAnsi="Arial" w:cs="Arial"/>
                <w:color w:val="000000"/>
                <w:sz w:val="22"/>
                <w:szCs w:val="22"/>
              </w:rPr>
              <w:t>5-</w:t>
            </w: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276C98" w:rsidRPr="007701B8">
              <w:rPr>
                <w:rFonts w:ascii="Arial" w:hAnsi="Arial" w:cs="Arial"/>
                <w:color w:val="000000"/>
                <w:sz w:val="22"/>
                <w:szCs w:val="22"/>
              </w:rPr>
              <w:t>Secretaria</w:t>
            </w: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 xml:space="preserve"> Municipal de </w:t>
            </w:r>
            <w:r w:rsidR="00066451" w:rsidRPr="007701B8">
              <w:rPr>
                <w:rFonts w:ascii="Arial" w:hAnsi="Arial" w:cs="Arial"/>
                <w:color w:val="000000"/>
                <w:sz w:val="22"/>
                <w:szCs w:val="22"/>
              </w:rPr>
              <w:t>Obras e Trânsito</w:t>
            </w:r>
          </w:p>
        </w:tc>
        <w:tc>
          <w:tcPr>
            <w:tcW w:w="0" w:type="auto"/>
          </w:tcPr>
          <w:p w:rsidR="00D80DDF" w:rsidRPr="007701B8" w:rsidRDefault="00066451" w:rsidP="00940492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>R$</w:t>
            </w:r>
          </w:p>
        </w:tc>
      </w:tr>
      <w:tr w:rsidR="00066451" w:rsidRPr="007701B8" w:rsidTr="00940492">
        <w:tc>
          <w:tcPr>
            <w:tcW w:w="0" w:type="auto"/>
          </w:tcPr>
          <w:p w:rsidR="00D80DDF" w:rsidRPr="007701B8" w:rsidRDefault="00D80DDF" w:rsidP="00066451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 xml:space="preserve">Unidade- </w:t>
            </w:r>
            <w:r w:rsidR="00066451" w:rsidRPr="007701B8">
              <w:rPr>
                <w:rFonts w:ascii="Arial" w:hAnsi="Arial" w:cs="Arial"/>
                <w:color w:val="000000"/>
                <w:sz w:val="22"/>
                <w:szCs w:val="22"/>
              </w:rPr>
              <w:t>501</w:t>
            </w: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 xml:space="preserve">- </w:t>
            </w:r>
            <w:r w:rsidR="00276C98" w:rsidRPr="007701B8">
              <w:rPr>
                <w:rFonts w:ascii="Arial" w:hAnsi="Arial" w:cs="Arial"/>
                <w:color w:val="000000"/>
                <w:sz w:val="22"/>
                <w:szCs w:val="22"/>
              </w:rPr>
              <w:t>Secretaria</w:t>
            </w:r>
            <w:r w:rsidR="00066451" w:rsidRPr="007701B8">
              <w:rPr>
                <w:rFonts w:ascii="Arial" w:hAnsi="Arial" w:cs="Arial"/>
                <w:color w:val="000000"/>
                <w:sz w:val="22"/>
                <w:szCs w:val="22"/>
              </w:rPr>
              <w:t xml:space="preserve"> Municipal de Obras e Trânsito</w:t>
            </w:r>
          </w:p>
        </w:tc>
        <w:tc>
          <w:tcPr>
            <w:tcW w:w="0" w:type="auto"/>
          </w:tcPr>
          <w:p w:rsidR="00D80DDF" w:rsidRPr="007701B8" w:rsidRDefault="00D80DDF" w:rsidP="00940492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066451" w:rsidRPr="007701B8" w:rsidTr="00940492">
        <w:tc>
          <w:tcPr>
            <w:tcW w:w="0" w:type="auto"/>
          </w:tcPr>
          <w:p w:rsidR="00D80DDF" w:rsidRPr="007701B8" w:rsidRDefault="00D80DDF" w:rsidP="00066451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>20</w:t>
            </w:r>
            <w:r w:rsidR="00066451" w:rsidRPr="007701B8">
              <w:rPr>
                <w:rFonts w:ascii="Arial" w:hAnsi="Arial" w:cs="Arial"/>
                <w:color w:val="000000"/>
                <w:sz w:val="22"/>
                <w:szCs w:val="22"/>
              </w:rPr>
              <w:t>13</w:t>
            </w: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 xml:space="preserve">- Proj/Ativ. </w:t>
            </w:r>
            <w:r w:rsidR="00066451" w:rsidRPr="007701B8">
              <w:rPr>
                <w:rFonts w:ascii="Arial" w:hAnsi="Arial" w:cs="Arial"/>
                <w:color w:val="000000"/>
                <w:sz w:val="22"/>
                <w:szCs w:val="22"/>
              </w:rPr>
              <w:t>2013 Reforma e Ampliação dos Prédios Municipais</w:t>
            </w:r>
          </w:p>
        </w:tc>
        <w:tc>
          <w:tcPr>
            <w:tcW w:w="0" w:type="auto"/>
          </w:tcPr>
          <w:p w:rsidR="00D80DDF" w:rsidRPr="007701B8" w:rsidRDefault="00066451" w:rsidP="00940492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>R$ 140.000,00</w:t>
            </w:r>
          </w:p>
        </w:tc>
      </w:tr>
      <w:tr w:rsidR="00066451" w:rsidRPr="007701B8" w:rsidTr="00940492">
        <w:tc>
          <w:tcPr>
            <w:tcW w:w="0" w:type="auto"/>
          </w:tcPr>
          <w:p w:rsidR="00D80DDF" w:rsidRPr="007701B8" w:rsidRDefault="00D80DDF" w:rsidP="00066451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>4490</w:t>
            </w:r>
            <w:r w:rsidR="00066451" w:rsidRPr="007701B8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>1-</w:t>
            </w:r>
            <w:r w:rsidR="00066451" w:rsidRPr="007701B8">
              <w:rPr>
                <w:rFonts w:ascii="Arial" w:hAnsi="Arial" w:cs="Arial"/>
                <w:color w:val="000000"/>
                <w:sz w:val="22"/>
                <w:szCs w:val="22"/>
              </w:rPr>
              <w:t>Obras e Instalações (102)</w:t>
            </w: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:rsidR="00D80DDF" w:rsidRPr="007701B8" w:rsidRDefault="00D80DDF" w:rsidP="00940492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066451" w:rsidRPr="007701B8" w:rsidTr="00940492">
        <w:tc>
          <w:tcPr>
            <w:tcW w:w="0" w:type="auto"/>
          </w:tcPr>
          <w:p w:rsidR="00D80DDF" w:rsidRPr="007701B8" w:rsidRDefault="00066451" w:rsidP="00066451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>2018- Proj/Ativ. 2018 Manutenção da Frota</w:t>
            </w:r>
          </w:p>
        </w:tc>
        <w:tc>
          <w:tcPr>
            <w:tcW w:w="0" w:type="auto"/>
          </w:tcPr>
          <w:p w:rsidR="00D80DDF" w:rsidRPr="007701B8" w:rsidRDefault="00D80DDF" w:rsidP="00996FF7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 xml:space="preserve">R$ </w:t>
            </w:r>
            <w:r w:rsidR="00066451" w:rsidRPr="007701B8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="00996FF7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="00066451" w:rsidRPr="007701B8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>.000,00</w:t>
            </w:r>
          </w:p>
        </w:tc>
      </w:tr>
      <w:tr w:rsidR="00066451" w:rsidRPr="007701B8" w:rsidTr="00940492">
        <w:tc>
          <w:tcPr>
            <w:tcW w:w="0" w:type="auto"/>
          </w:tcPr>
          <w:p w:rsidR="00066451" w:rsidRPr="007701B8" w:rsidRDefault="00066451" w:rsidP="00066451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0" w:type="auto"/>
          </w:tcPr>
          <w:p w:rsidR="00066451" w:rsidRPr="007701B8" w:rsidRDefault="00066451" w:rsidP="00996FF7">
            <w:pPr>
              <w:pStyle w:val="NormalWeb"/>
              <w:spacing w:before="0" w:beforeAutospacing="0" w:after="0" w:afterAutospacing="0" w:line="36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 xml:space="preserve">R$ </w:t>
            </w:r>
            <w:r w:rsidR="00996FF7">
              <w:rPr>
                <w:rFonts w:ascii="Arial" w:hAnsi="Arial" w:cs="Arial"/>
                <w:color w:val="000000"/>
                <w:sz w:val="22"/>
                <w:szCs w:val="22"/>
              </w:rPr>
              <w:t>276</w:t>
            </w:r>
            <w:r w:rsidRPr="007701B8">
              <w:rPr>
                <w:rFonts w:ascii="Arial" w:hAnsi="Arial" w:cs="Arial"/>
                <w:color w:val="000000"/>
                <w:sz w:val="22"/>
                <w:szCs w:val="22"/>
              </w:rPr>
              <w:t>.000,00</w:t>
            </w:r>
          </w:p>
        </w:tc>
      </w:tr>
    </w:tbl>
    <w:p w:rsidR="00CF4C38" w:rsidRPr="007701B8" w:rsidRDefault="00CF4C38" w:rsidP="00CF4C38">
      <w:pPr>
        <w:spacing w:line="240" w:lineRule="atLeast"/>
        <w:ind w:firstLine="1440"/>
        <w:jc w:val="both"/>
        <w:rPr>
          <w:rFonts w:ascii="Arial" w:hAnsi="Arial" w:cs="Arial"/>
          <w:sz w:val="22"/>
          <w:szCs w:val="22"/>
        </w:rPr>
      </w:pPr>
    </w:p>
    <w:p w:rsidR="00CF4C38" w:rsidRPr="007701B8" w:rsidRDefault="00CF4C38" w:rsidP="00CF4C38">
      <w:pPr>
        <w:spacing w:line="240" w:lineRule="atLeast"/>
        <w:ind w:firstLine="1440"/>
        <w:jc w:val="both"/>
        <w:rPr>
          <w:rFonts w:ascii="Arial" w:hAnsi="Arial" w:cs="Arial"/>
          <w:sz w:val="22"/>
          <w:szCs w:val="22"/>
        </w:rPr>
      </w:pPr>
    </w:p>
    <w:p w:rsidR="00AE50EB" w:rsidRPr="007701B8" w:rsidRDefault="00AE50EB" w:rsidP="00CF4C38">
      <w:pPr>
        <w:pStyle w:val="NormalWeb"/>
        <w:spacing w:before="0" w:beforeAutospacing="0" w:after="0" w:afterAutospacing="0" w:line="360" w:lineRule="atLeast"/>
        <w:ind w:firstLine="1440"/>
        <w:jc w:val="both"/>
        <w:rPr>
          <w:rFonts w:ascii="Arial" w:hAnsi="Arial" w:cs="Arial"/>
          <w:color w:val="000000"/>
          <w:sz w:val="22"/>
          <w:szCs w:val="22"/>
        </w:rPr>
      </w:pPr>
      <w:r w:rsidRPr="007701B8">
        <w:rPr>
          <w:rFonts w:ascii="Arial" w:hAnsi="Arial" w:cs="Arial"/>
          <w:b/>
          <w:bCs/>
          <w:color w:val="000000"/>
          <w:sz w:val="22"/>
          <w:szCs w:val="22"/>
        </w:rPr>
        <w:t xml:space="preserve">Art. </w:t>
      </w:r>
      <w:r w:rsidR="001A7FBC" w:rsidRPr="007701B8">
        <w:rPr>
          <w:rFonts w:ascii="Arial" w:hAnsi="Arial" w:cs="Arial"/>
          <w:b/>
          <w:bCs/>
          <w:color w:val="000000"/>
          <w:sz w:val="22"/>
          <w:szCs w:val="22"/>
        </w:rPr>
        <w:t>6</w:t>
      </w:r>
      <w:r w:rsidRPr="007701B8">
        <w:rPr>
          <w:rFonts w:ascii="Arial" w:hAnsi="Arial" w:cs="Arial"/>
          <w:b/>
          <w:bCs/>
          <w:color w:val="000000"/>
          <w:sz w:val="22"/>
          <w:szCs w:val="22"/>
        </w:rPr>
        <w:t>º –</w:t>
      </w:r>
      <w:r w:rsidRPr="007701B8">
        <w:rPr>
          <w:rStyle w:val="apple-converted-space"/>
          <w:rFonts w:ascii="Arial" w:hAnsi="Arial" w:cs="Arial"/>
          <w:color w:val="000000"/>
          <w:sz w:val="22"/>
          <w:szCs w:val="22"/>
        </w:rPr>
        <w:t>  </w:t>
      </w:r>
      <w:r w:rsidRPr="007701B8">
        <w:rPr>
          <w:rFonts w:ascii="Arial" w:hAnsi="Arial" w:cs="Arial"/>
          <w:color w:val="000000"/>
          <w:sz w:val="22"/>
          <w:szCs w:val="22"/>
        </w:rPr>
        <w:t xml:space="preserve">Para a formalização da aquisição, deverá o Poder Executivo </w:t>
      </w:r>
      <w:r w:rsidR="00E76309" w:rsidRPr="007701B8">
        <w:rPr>
          <w:rFonts w:ascii="Arial" w:hAnsi="Arial" w:cs="Arial"/>
          <w:color w:val="000000"/>
          <w:sz w:val="22"/>
          <w:szCs w:val="22"/>
        </w:rPr>
        <w:t xml:space="preserve">estabelecer edital de concorrência pública cujos requisitos para oferta serão estabelecidos mediante prévia verificação da localização do imóvel, </w:t>
      </w:r>
      <w:r w:rsidRPr="007701B8">
        <w:rPr>
          <w:rFonts w:ascii="Arial" w:hAnsi="Arial" w:cs="Arial"/>
          <w:color w:val="000000"/>
          <w:sz w:val="22"/>
          <w:szCs w:val="22"/>
        </w:rPr>
        <w:t>regularidade do imóvel perante a Fazenda Pública e a inexistência de ônus reais sobre o mesmo, junto ao Cartório de Registro de Imóveis</w:t>
      </w:r>
      <w:r w:rsidR="00E76309" w:rsidRPr="007701B8">
        <w:rPr>
          <w:rFonts w:ascii="Arial" w:hAnsi="Arial" w:cs="Arial"/>
          <w:color w:val="000000"/>
          <w:sz w:val="22"/>
          <w:szCs w:val="22"/>
        </w:rPr>
        <w:t xml:space="preserve"> além do preço previamente estabelecido</w:t>
      </w:r>
      <w:r w:rsidRPr="007701B8">
        <w:rPr>
          <w:rFonts w:ascii="Arial" w:hAnsi="Arial" w:cs="Arial"/>
          <w:color w:val="000000"/>
          <w:sz w:val="22"/>
          <w:szCs w:val="22"/>
        </w:rPr>
        <w:t>.</w:t>
      </w:r>
    </w:p>
    <w:p w:rsidR="00AE50EB" w:rsidRPr="007701B8" w:rsidRDefault="00AE50EB" w:rsidP="00CF4C38">
      <w:pPr>
        <w:pStyle w:val="NormalWeb"/>
        <w:spacing w:before="0" w:beforeAutospacing="0" w:after="0" w:afterAutospacing="0" w:line="360" w:lineRule="atLeast"/>
        <w:ind w:firstLine="1440"/>
        <w:jc w:val="both"/>
        <w:rPr>
          <w:rFonts w:ascii="Arial" w:hAnsi="Arial" w:cs="Arial"/>
          <w:color w:val="000000"/>
          <w:sz w:val="22"/>
          <w:szCs w:val="22"/>
        </w:rPr>
      </w:pPr>
      <w:r w:rsidRPr="007701B8">
        <w:rPr>
          <w:rFonts w:ascii="Arial" w:hAnsi="Arial" w:cs="Arial"/>
          <w:color w:val="000000"/>
          <w:sz w:val="22"/>
          <w:szCs w:val="22"/>
        </w:rPr>
        <w:t> </w:t>
      </w:r>
    </w:p>
    <w:p w:rsidR="004E005D" w:rsidRPr="007701B8" w:rsidRDefault="004E005D" w:rsidP="00CF4C38">
      <w:pPr>
        <w:spacing w:line="240" w:lineRule="atLeast"/>
        <w:ind w:firstLine="1440"/>
        <w:jc w:val="both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b/>
          <w:sz w:val="22"/>
          <w:szCs w:val="22"/>
        </w:rPr>
        <w:t xml:space="preserve">Art. </w:t>
      </w:r>
      <w:r w:rsidR="001A7FBC" w:rsidRPr="007701B8">
        <w:rPr>
          <w:rFonts w:ascii="Arial" w:hAnsi="Arial" w:cs="Arial"/>
          <w:b/>
          <w:sz w:val="22"/>
          <w:szCs w:val="22"/>
        </w:rPr>
        <w:t>7</w:t>
      </w:r>
      <w:r w:rsidRPr="007701B8">
        <w:rPr>
          <w:rFonts w:ascii="Arial" w:hAnsi="Arial" w:cs="Arial"/>
          <w:b/>
          <w:sz w:val="22"/>
          <w:szCs w:val="22"/>
        </w:rPr>
        <w:t>º</w:t>
      </w:r>
      <w:r w:rsidRPr="007701B8">
        <w:rPr>
          <w:rFonts w:ascii="Arial" w:hAnsi="Arial" w:cs="Arial"/>
          <w:sz w:val="22"/>
          <w:szCs w:val="22"/>
        </w:rPr>
        <w:t xml:space="preserve"> Esta Lei entra em vigor na data de sua publicação.</w:t>
      </w:r>
    </w:p>
    <w:p w:rsidR="004E005D" w:rsidRPr="007701B8" w:rsidRDefault="004E005D" w:rsidP="00CF4C38">
      <w:pPr>
        <w:spacing w:line="240" w:lineRule="atLeast"/>
        <w:ind w:firstLine="1440"/>
        <w:jc w:val="both"/>
        <w:rPr>
          <w:rFonts w:ascii="Arial" w:hAnsi="Arial" w:cs="Arial"/>
          <w:sz w:val="22"/>
          <w:szCs w:val="22"/>
        </w:rPr>
      </w:pPr>
    </w:p>
    <w:p w:rsidR="004E005D" w:rsidRPr="007701B8" w:rsidRDefault="004E005D" w:rsidP="004E005D">
      <w:pPr>
        <w:spacing w:line="240" w:lineRule="atLeast"/>
        <w:ind w:firstLine="708"/>
        <w:jc w:val="both"/>
        <w:rPr>
          <w:rFonts w:ascii="Arial" w:hAnsi="Arial" w:cs="Arial"/>
          <w:sz w:val="22"/>
          <w:szCs w:val="22"/>
        </w:rPr>
      </w:pPr>
    </w:p>
    <w:p w:rsidR="004E005D" w:rsidRPr="007701B8" w:rsidRDefault="004E005D" w:rsidP="004E005D">
      <w:pPr>
        <w:spacing w:line="240" w:lineRule="atLeast"/>
        <w:ind w:firstLine="708"/>
        <w:jc w:val="both"/>
        <w:rPr>
          <w:rFonts w:ascii="Arial" w:hAnsi="Arial" w:cs="Arial"/>
          <w:sz w:val="22"/>
          <w:szCs w:val="22"/>
        </w:rPr>
      </w:pPr>
    </w:p>
    <w:p w:rsidR="004E005D" w:rsidRPr="007701B8" w:rsidRDefault="004E005D" w:rsidP="004E005D">
      <w:pPr>
        <w:spacing w:line="240" w:lineRule="atLeast"/>
        <w:ind w:firstLine="708"/>
        <w:jc w:val="center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 xml:space="preserve">                                         </w:t>
      </w:r>
      <w:r w:rsidRPr="007701B8">
        <w:rPr>
          <w:rFonts w:ascii="Arial" w:hAnsi="Arial" w:cs="Arial"/>
          <w:sz w:val="22"/>
          <w:szCs w:val="22"/>
        </w:rPr>
        <w:tab/>
        <w:t xml:space="preserve">               MARCOS ERNANI SENGER,</w:t>
      </w:r>
    </w:p>
    <w:p w:rsidR="004E005D" w:rsidRPr="007701B8" w:rsidRDefault="004E005D" w:rsidP="004E005D">
      <w:pPr>
        <w:spacing w:line="240" w:lineRule="atLeast"/>
        <w:jc w:val="center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 xml:space="preserve">         </w:t>
      </w:r>
      <w:r w:rsidRPr="007701B8">
        <w:rPr>
          <w:rFonts w:ascii="Arial" w:hAnsi="Arial" w:cs="Arial"/>
          <w:sz w:val="22"/>
          <w:szCs w:val="22"/>
        </w:rPr>
        <w:tab/>
        <w:t xml:space="preserve">                                          </w:t>
      </w:r>
      <w:r w:rsidRPr="007701B8">
        <w:rPr>
          <w:rFonts w:ascii="Arial" w:hAnsi="Arial" w:cs="Arial"/>
          <w:sz w:val="22"/>
          <w:szCs w:val="22"/>
        </w:rPr>
        <w:tab/>
      </w:r>
      <w:r w:rsidRPr="007701B8">
        <w:rPr>
          <w:rFonts w:ascii="Arial" w:hAnsi="Arial" w:cs="Arial"/>
          <w:sz w:val="22"/>
          <w:szCs w:val="22"/>
        </w:rPr>
        <w:tab/>
        <w:t xml:space="preserve">    Prefeito Municipal.</w:t>
      </w:r>
    </w:p>
    <w:p w:rsidR="004E005D" w:rsidRPr="007701B8" w:rsidRDefault="004E005D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4E005D" w:rsidRPr="007701B8" w:rsidRDefault="004E005D" w:rsidP="004E005D">
      <w:pPr>
        <w:spacing w:line="240" w:lineRule="atLeast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 xml:space="preserve">          Anthony de Bairros Peres</w:t>
      </w:r>
    </w:p>
    <w:p w:rsidR="004E005D" w:rsidRPr="007701B8" w:rsidRDefault="004E005D" w:rsidP="004E005D">
      <w:pPr>
        <w:spacing w:line="240" w:lineRule="atLeast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>Secretário Municipal da Administração.</w:t>
      </w:r>
    </w:p>
    <w:p w:rsidR="004E005D" w:rsidRPr="007701B8" w:rsidRDefault="004E005D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8A3CFC" w:rsidRPr="007701B8" w:rsidRDefault="008A3CFC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8A3CFC" w:rsidRPr="007701B8" w:rsidRDefault="008A3CFC" w:rsidP="008A3CFC">
      <w:pPr>
        <w:spacing w:line="240" w:lineRule="atLeast"/>
        <w:ind w:firstLine="708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>Volmar Balk Lampert</w:t>
      </w:r>
    </w:p>
    <w:p w:rsidR="008A3CFC" w:rsidRPr="007701B8" w:rsidRDefault="008A3CFC" w:rsidP="004E005D">
      <w:pPr>
        <w:spacing w:line="240" w:lineRule="atLeast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 xml:space="preserve">Secretário Municipal da </w:t>
      </w:r>
      <w:r w:rsidR="00F1144A">
        <w:rPr>
          <w:rFonts w:ascii="Arial" w:hAnsi="Arial" w:cs="Arial"/>
          <w:sz w:val="22"/>
          <w:szCs w:val="22"/>
        </w:rPr>
        <w:t>Fa</w:t>
      </w:r>
      <w:r w:rsidRPr="007701B8">
        <w:rPr>
          <w:rFonts w:ascii="Arial" w:hAnsi="Arial" w:cs="Arial"/>
          <w:sz w:val="22"/>
          <w:szCs w:val="22"/>
        </w:rPr>
        <w:t>zenda</w:t>
      </w:r>
    </w:p>
    <w:p w:rsidR="008A3CFC" w:rsidRPr="007701B8" w:rsidRDefault="008A3CFC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4E005D" w:rsidRPr="007701B8" w:rsidRDefault="004E005D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4E005D" w:rsidRPr="007701B8" w:rsidRDefault="004E005D" w:rsidP="003E00FB">
      <w:pPr>
        <w:spacing w:line="240" w:lineRule="atLeast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 xml:space="preserve">  </w:t>
      </w:r>
      <w:r w:rsidR="003E00FB">
        <w:rPr>
          <w:rFonts w:ascii="Arial" w:hAnsi="Arial" w:cs="Arial"/>
          <w:sz w:val="22"/>
          <w:szCs w:val="22"/>
        </w:rPr>
        <w:t xml:space="preserve"> </w:t>
      </w:r>
    </w:p>
    <w:p w:rsidR="004E005D" w:rsidRPr="007701B8" w:rsidRDefault="004E005D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4E005D" w:rsidRPr="007701B8" w:rsidRDefault="004E005D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4E005D" w:rsidRDefault="004E005D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7701B8" w:rsidRDefault="007701B8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7701B8" w:rsidRDefault="007701B8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3E00FB" w:rsidRDefault="003E00FB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3E00FB" w:rsidRDefault="003E00FB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3E00FB" w:rsidRDefault="003E00FB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3E00FB" w:rsidRDefault="003E00FB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7701B8" w:rsidRPr="007701B8" w:rsidRDefault="007701B8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4E005D" w:rsidRPr="007701B8" w:rsidRDefault="004E005D" w:rsidP="004E005D">
      <w:pPr>
        <w:spacing w:line="240" w:lineRule="atLeast"/>
        <w:jc w:val="center"/>
        <w:rPr>
          <w:rFonts w:ascii="Arial" w:hAnsi="Arial" w:cs="Arial"/>
          <w:b/>
          <w:sz w:val="22"/>
          <w:szCs w:val="22"/>
        </w:rPr>
      </w:pPr>
    </w:p>
    <w:p w:rsidR="004E005D" w:rsidRPr="007701B8" w:rsidRDefault="004E005D" w:rsidP="004E005D">
      <w:pPr>
        <w:spacing w:line="240" w:lineRule="atLeast"/>
        <w:jc w:val="center"/>
        <w:rPr>
          <w:rFonts w:ascii="Arial" w:hAnsi="Arial" w:cs="Arial"/>
          <w:b/>
          <w:sz w:val="22"/>
          <w:szCs w:val="22"/>
        </w:rPr>
      </w:pPr>
    </w:p>
    <w:p w:rsidR="004E005D" w:rsidRPr="007701B8" w:rsidRDefault="004E005D" w:rsidP="004E005D">
      <w:pPr>
        <w:spacing w:line="240" w:lineRule="atLeast"/>
        <w:jc w:val="center"/>
        <w:rPr>
          <w:rFonts w:ascii="Arial" w:hAnsi="Arial" w:cs="Arial"/>
          <w:b/>
          <w:sz w:val="22"/>
          <w:szCs w:val="22"/>
        </w:rPr>
      </w:pPr>
    </w:p>
    <w:p w:rsidR="004E005D" w:rsidRPr="007701B8" w:rsidRDefault="004E005D" w:rsidP="004E005D">
      <w:pPr>
        <w:spacing w:line="240" w:lineRule="atLeast"/>
        <w:jc w:val="center"/>
        <w:rPr>
          <w:rFonts w:ascii="Arial" w:hAnsi="Arial" w:cs="Arial"/>
          <w:b/>
          <w:sz w:val="22"/>
          <w:szCs w:val="22"/>
        </w:rPr>
      </w:pPr>
    </w:p>
    <w:p w:rsidR="004E005D" w:rsidRPr="007701B8" w:rsidRDefault="004E005D" w:rsidP="004E005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4E005D" w:rsidRPr="007701B8" w:rsidRDefault="004E005D" w:rsidP="004E005D">
      <w:pPr>
        <w:spacing w:line="240" w:lineRule="atLeast"/>
        <w:jc w:val="center"/>
        <w:rPr>
          <w:rFonts w:ascii="Arial" w:hAnsi="Arial" w:cs="Arial"/>
          <w:b/>
          <w:sz w:val="22"/>
          <w:szCs w:val="22"/>
        </w:rPr>
      </w:pPr>
      <w:r w:rsidRPr="007701B8">
        <w:rPr>
          <w:rFonts w:ascii="Arial" w:hAnsi="Arial" w:cs="Arial"/>
          <w:b/>
          <w:sz w:val="22"/>
          <w:szCs w:val="22"/>
        </w:rPr>
        <w:lastRenderedPageBreak/>
        <w:t xml:space="preserve">JUSTIFICATIVA AO PROJETO DE LEI N° </w:t>
      </w:r>
      <w:r w:rsidR="00992C18" w:rsidRPr="007701B8">
        <w:rPr>
          <w:rFonts w:ascii="Arial" w:hAnsi="Arial" w:cs="Arial"/>
          <w:b/>
          <w:sz w:val="22"/>
          <w:szCs w:val="22"/>
        </w:rPr>
        <w:t>PROJETO DE LEI Nº 004, DE 10/01/2014</w:t>
      </w:r>
      <w:r w:rsidRPr="007701B8">
        <w:rPr>
          <w:rFonts w:ascii="Arial" w:hAnsi="Arial" w:cs="Arial"/>
          <w:b/>
          <w:sz w:val="22"/>
          <w:szCs w:val="22"/>
        </w:rPr>
        <w:t>.</w:t>
      </w:r>
    </w:p>
    <w:p w:rsidR="004E005D" w:rsidRPr="007701B8" w:rsidRDefault="004E005D" w:rsidP="004E005D">
      <w:pPr>
        <w:spacing w:line="240" w:lineRule="atLeast"/>
        <w:jc w:val="center"/>
        <w:rPr>
          <w:rFonts w:ascii="Arial" w:hAnsi="Arial" w:cs="Arial"/>
          <w:b/>
          <w:sz w:val="22"/>
          <w:szCs w:val="22"/>
        </w:rPr>
      </w:pPr>
    </w:p>
    <w:p w:rsidR="004E005D" w:rsidRPr="007701B8" w:rsidRDefault="004E005D" w:rsidP="004E005D">
      <w:pPr>
        <w:spacing w:line="240" w:lineRule="atLeast"/>
        <w:jc w:val="center"/>
        <w:rPr>
          <w:rFonts w:ascii="Arial" w:hAnsi="Arial" w:cs="Arial"/>
          <w:b/>
          <w:i/>
          <w:sz w:val="22"/>
          <w:szCs w:val="22"/>
        </w:rPr>
      </w:pPr>
    </w:p>
    <w:p w:rsidR="004E005D" w:rsidRPr="007701B8" w:rsidRDefault="004E005D" w:rsidP="004E005D">
      <w:pPr>
        <w:spacing w:line="240" w:lineRule="atLeast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i/>
          <w:sz w:val="22"/>
          <w:szCs w:val="22"/>
        </w:rPr>
        <w:t>Excelentíssimos Senhores Vereadores, Excelentíssimas Senhoras Vereadoras</w:t>
      </w:r>
      <w:r w:rsidRPr="007701B8">
        <w:rPr>
          <w:rFonts w:ascii="Arial" w:hAnsi="Arial" w:cs="Arial"/>
          <w:sz w:val="22"/>
          <w:szCs w:val="22"/>
        </w:rPr>
        <w:t>:</w:t>
      </w:r>
    </w:p>
    <w:p w:rsidR="004E005D" w:rsidRPr="007701B8" w:rsidRDefault="004E005D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992C18" w:rsidRPr="007701B8" w:rsidRDefault="00992C18" w:rsidP="004E005D">
      <w:pPr>
        <w:spacing w:line="240" w:lineRule="atLeast"/>
        <w:rPr>
          <w:rFonts w:ascii="Arial" w:hAnsi="Arial" w:cs="Arial"/>
          <w:sz w:val="22"/>
          <w:szCs w:val="22"/>
        </w:rPr>
      </w:pPr>
    </w:p>
    <w:p w:rsidR="004E005D" w:rsidRPr="007701B8" w:rsidRDefault="004E005D" w:rsidP="004E00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 xml:space="preserve">                           A Administração Municipal encaminha para apreciação de Vossas Excelências o Projeto </w:t>
      </w:r>
      <w:r w:rsidR="003A1244" w:rsidRPr="007701B8">
        <w:rPr>
          <w:rFonts w:ascii="Arial" w:hAnsi="Arial" w:cs="Arial"/>
          <w:sz w:val="22"/>
          <w:szCs w:val="22"/>
        </w:rPr>
        <w:t>d</w:t>
      </w:r>
      <w:r w:rsidRPr="007701B8">
        <w:rPr>
          <w:rFonts w:ascii="Arial" w:hAnsi="Arial" w:cs="Arial"/>
          <w:sz w:val="22"/>
          <w:szCs w:val="22"/>
        </w:rPr>
        <w:t>e Lei 00</w:t>
      </w:r>
      <w:r w:rsidR="00992C18" w:rsidRPr="007701B8">
        <w:rPr>
          <w:rFonts w:ascii="Arial" w:hAnsi="Arial" w:cs="Arial"/>
          <w:sz w:val="22"/>
          <w:szCs w:val="22"/>
        </w:rPr>
        <w:t>4</w:t>
      </w:r>
      <w:r w:rsidRPr="007701B8">
        <w:rPr>
          <w:rFonts w:ascii="Arial" w:hAnsi="Arial" w:cs="Arial"/>
          <w:sz w:val="22"/>
          <w:szCs w:val="22"/>
        </w:rPr>
        <w:t xml:space="preserve">, de </w:t>
      </w:r>
      <w:r w:rsidR="00992C18" w:rsidRPr="007701B8">
        <w:rPr>
          <w:rFonts w:ascii="Arial" w:hAnsi="Arial" w:cs="Arial"/>
          <w:sz w:val="22"/>
          <w:szCs w:val="22"/>
        </w:rPr>
        <w:t>1</w:t>
      </w:r>
      <w:r w:rsidRPr="007701B8">
        <w:rPr>
          <w:rFonts w:ascii="Arial" w:hAnsi="Arial" w:cs="Arial"/>
          <w:sz w:val="22"/>
          <w:szCs w:val="22"/>
        </w:rPr>
        <w:t xml:space="preserve">0 de </w:t>
      </w:r>
      <w:r w:rsidR="003A1244" w:rsidRPr="007701B8">
        <w:rPr>
          <w:rFonts w:ascii="Arial" w:hAnsi="Arial" w:cs="Arial"/>
          <w:sz w:val="22"/>
          <w:szCs w:val="22"/>
        </w:rPr>
        <w:t>janeiro</w:t>
      </w:r>
      <w:r w:rsidRPr="007701B8">
        <w:rPr>
          <w:rFonts w:ascii="Arial" w:hAnsi="Arial" w:cs="Arial"/>
          <w:sz w:val="22"/>
          <w:szCs w:val="22"/>
        </w:rPr>
        <w:t xml:space="preserve"> de 20</w:t>
      </w:r>
      <w:r w:rsidR="00D804A0" w:rsidRPr="007701B8">
        <w:rPr>
          <w:rFonts w:ascii="Arial" w:hAnsi="Arial" w:cs="Arial"/>
          <w:sz w:val="22"/>
          <w:szCs w:val="22"/>
        </w:rPr>
        <w:t>14</w:t>
      </w:r>
      <w:r w:rsidRPr="007701B8">
        <w:rPr>
          <w:rFonts w:ascii="Arial" w:hAnsi="Arial" w:cs="Arial"/>
          <w:sz w:val="22"/>
          <w:szCs w:val="22"/>
        </w:rPr>
        <w:t>, que “</w:t>
      </w:r>
      <w:r w:rsidR="00251AE0" w:rsidRPr="007701B8">
        <w:rPr>
          <w:rFonts w:ascii="Arial" w:hAnsi="Arial" w:cs="Arial"/>
          <w:b/>
          <w:sz w:val="22"/>
          <w:szCs w:val="22"/>
        </w:rPr>
        <w:t>ABRE CRÉDITO ESPECIAL E AUTORIZA O EXECUTIVO MUNICIPAL A ADQUIRIR, MEDIANTE COMPRA, IMÓVEL E DÁ OUTRAS PROVIDÊNCIAS.”</w:t>
      </w:r>
    </w:p>
    <w:p w:rsidR="00251AE0" w:rsidRPr="007701B8" w:rsidRDefault="004E005D" w:rsidP="004E00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 xml:space="preserve">                         </w:t>
      </w:r>
      <w:r w:rsidR="00251AE0" w:rsidRPr="007701B8">
        <w:rPr>
          <w:rFonts w:ascii="Arial" w:hAnsi="Arial" w:cs="Arial"/>
          <w:sz w:val="22"/>
          <w:szCs w:val="22"/>
        </w:rPr>
        <w:t>O presente projeto</w:t>
      </w:r>
      <w:r w:rsidR="00276C98" w:rsidRPr="007701B8">
        <w:rPr>
          <w:rFonts w:ascii="Arial" w:hAnsi="Arial" w:cs="Arial"/>
          <w:sz w:val="22"/>
          <w:szCs w:val="22"/>
        </w:rPr>
        <w:t xml:space="preserve"> </w:t>
      </w:r>
      <w:r w:rsidRPr="007701B8">
        <w:rPr>
          <w:rFonts w:ascii="Arial" w:hAnsi="Arial" w:cs="Arial"/>
          <w:sz w:val="22"/>
          <w:szCs w:val="22"/>
        </w:rPr>
        <w:t xml:space="preserve">pretende atender a necessidade de </w:t>
      </w:r>
      <w:r w:rsidR="00251AE0" w:rsidRPr="007701B8">
        <w:rPr>
          <w:rFonts w:ascii="Arial" w:hAnsi="Arial" w:cs="Arial"/>
          <w:sz w:val="22"/>
          <w:szCs w:val="22"/>
        </w:rPr>
        <w:t>expansão dos programas de regularização fundiária e oferta de habitação aos munícipes, almejando ainda a captação de recursos com tais fins.</w:t>
      </w:r>
    </w:p>
    <w:p w:rsidR="00251AE0" w:rsidRPr="007701B8" w:rsidRDefault="004E005D" w:rsidP="004E00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 xml:space="preserve">                          </w:t>
      </w:r>
      <w:r w:rsidR="00251AE0" w:rsidRPr="007701B8">
        <w:rPr>
          <w:rFonts w:ascii="Arial" w:hAnsi="Arial" w:cs="Arial"/>
          <w:sz w:val="22"/>
          <w:szCs w:val="22"/>
        </w:rPr>
        <w:t>Assim, o</w:t>
      </w:r>
      <w:r w:rsidR="00276C98" w:rsidRPr="007701B8">
        <w:rPr>
          <w:rFonts w:ascii="Arial" w:hAnsi="Arial" w:cs="Arial"/>
          <w:sz w:val="22"/>
          <w:szCs w:val="22"/>
        </w:rPr>
        <w:t xml:space="preserve"> </w:t>
      </w:r>
      <w:r w:rsidRPr="007701B8">
        <w:rPr>
          <w:rFonts w:ascii="Arial" w:hAnsi="Arial" w:cs="Arial"/>
          <w:sz w:val="22"/>
          <w:szCs w:val="22"/>
        </w:rPr>
        <w:t>Executivo Municipal</w:t>
      </w:r>
      <w:r w:rsidR="00276C98" w:rsidRPr="007701B8">
        <w:rPr>
          <w:rFonts w:ascii="Arial" w:hAnsi="Arial" w:cs="Arial"/>
          <w:sz w:val="22"/>
          <w:szCs w:val="22"/>
        </w:rPr>
        <w:t xml:space="preserve"> </w:t>
      </w:r>
      <w:r w:rsidR="00251AE0" w:rsidRPr="007701B8">
        <w:rPr>
          <w:rFonts w:ascii="Arial" w:hAnsi="Arial" w:cs="Arial"/>
          <w:sz w:val="22"/>
          <w:szCs w:val="22"/>
        </w:rPr>
        <w:t>almeja adquirir uma área ampla dentro do perímetro urbano, propondo o pagamento de até 2</w:t>
      </w:r>
      <w:r w:rsidR="003E00FB">
        <w:rPr>
          <w:rFonts w:ascii="Arial" w:hAnsi="Arial" w:cs="Arial"/>
          <w:sz w:val="22"/>
          <w:szCs w:val="22"/>
        </w:rPr>
        <w:t>3</w:t>
      </w:r>
      <w:r w:rsidR="00251AE0" w:rsidRPr="007701B8">
        <w:rPr>
          <w:rFonts w:ascii="Arial" w:hAnsi="Arial" w:cs="Arial"/>
          <w:sz w:val="22"/>
          <w:szCs w:val="22"/>
        </w:rPr>
        <w:t xml:space="preserve">.000,00 (vinte e </w:t>
      </w:r>
      <w:r w:rsidR="003E00FB">
        <w:rPr>
          <w:rFonts w:ascii="Arial" w:hAnsi="Arial" w:cs="Arial"/>
          <w:sz w:val="22"/>
          <w:szCs w:val="22"/>
        </w:rPr>
        <w:t>três</w:t>
      </w:r>
      <w:r w:rsidR="00251AE0" w:rsidRPr="007701B8">
        <w:rPr>
          <w:rFonts w:ascii="Arial" w:hAnsi="Arial" w:cs="Arial"/>
          <w:sz w:val="22"/>
          <w:szCs w:val="22"/>
        </w:rPr>
        <w:t xml:space="preserve"> mil reais) o hectare, valor este que é considerado justo e suficiente</w:t>
      </w:r>
      <w:r w:rsidR="00276C98" w:rsidRPr="007701B8">
        <w:rPr>
          <w:rFonts w:ascii="Arial" w:hAnsi="Arial" w:cs="Arial"/>
          <w:sz w:val="22"/>
          <w:szCs w:val="22"/>
        </w:rPr>
        <w:t xml:space="preserve"> </w:t>
      </w:r>
      <w:r w:rsidR="00251AE0" w:rsidRPr="007701B8">
        <w:rPr>
          <w:rFonts w:ascii="Arial" w:hAnsi="Arial" w:cs="Arial"/>
          <w:sz w:val="22"/>
          <w:szCs w:val="22"/>
        </w:rPr>
        <w:t>a para possibilitar o desmembramento posterior em lotes e oportunizar maior oferta para aquisição de moradia condigna.</w:t>
      </w:r>
    </w:p>
    <w:p w:rsidR="009A5CFB" w:rsidRPr="007701B8" w:rsidRDefault="00251AE0" w:rsidP="004E00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ab/>
      </w:r>
      <w:r w:rsidRPr="007701B8">
        <w:rPr>
          <w:rFonts w:ascii="Arial" w:hAnsi="Arial" w:cs="Arial"/>
          <w:sz w:val="22"/>
          <w:szCs w:val="22"/>
        </w:rPr>
        <w:tab/>
        <w:t>A abertura de crédito especial implica neste momento na alteração da Lei Municipal nº 2372/2013</w:t>
      </w:r>
      <w:r w:rsidR="00276C98" w:rsidRPr="007701B8">
        <w:rPr>
          <w:rFonts w:ascii="Arial" w:hAnsi="Arial" w:cs="Arial"/>
          <w:sz w:val="22"/>
          <w:szCs w:val="22"/>
        </w:rPr>
        <w:t>, pois</w:t>
      </w:r>
      <w:r w:rsidRPr="007701B8">
        <w:rPr>
          <w:rFonts w:ascii="Arial" w:hAnsi="Arial" w:cs="Arial"/>
          <w:sz w:val="22"/>
          <w:szCs w:val="22"/>
        </w:rPr>
        <w:t xml:space="preserve"> está sendo apurado o montante de excesso de arrecadação do exercício anterior e assim que </w:t>
      </w:r>
      <w:r w:rsidR="009A5CFB" w:rsidRPr="007701B8">
        <w:rPr>
          <w:rFonts w:ascii="Arial" w:hAnsi="Arial" w:cs="Arial"/>
          <w:sz w:val="22"/>
          <w:szCs w:val="22"/>
        </w:rPr>
        <w:t>quantificado será restituído às rubricas orçamentárias que ora são objeto de redução para inserir o aporte necessário a deflagração de concorrência pública na busca de ofertas para a aquisição pretendida.</w:t>
      </w:r>
    </w:p>
    <w:p w:rsidR="009A5CFB" w:rsidRPr="007701B8" w:rsidRDefault="004E005D" w:rsidP="004E00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ab/>
      </w:r>
      <w:r w:rsidRPr="007701B8">
        <w:rPr>
          <w:rFonts w:ascii="Arial" w:hAnsi="Arial" w:cs="Arial"/>
          <w:sz w:val="22"/>
          <w:szCs w:val="22"/>
        </w:rPr>
        <w:tab/>
      </w:r>
      <w:r w:rsidR="00276C98" w:rsidRPr="007701B8">
        <w:rPr>
          <w:rFonts w:ascii="Arial" w:hAnsi="Arial" w:cs="Arial"/>
          <w:sz w:val="22"/>
          <w:szCs w:val="22"/>
        </w:rPr>
        <w:t>Verificamos que no atual contexto é necessário que estejamos empenhados na busca de mais e melhores condições de vida para a população, fortalecendo o crescimento de nossa cidade, cientes de que tais anseios som</w:t>
      </w:r>
      <w:r w:rsidR="00276C98">
        <w:rPr>
          <w:rFonts w:ascii="Arial" w:hAnsi="Arial" w:cs="Arial"/>
          <w:sz w:val="22"/>
          <w:szCs w:val="22"/>
        </w:rPr>
        <w:t>ente serão atingidos quando tra</w:t>
      </w:r>
      <w:r w:rsidR="00276C98" w:rsidRPr="007701B8">
        <w:rPr>
          <w:rFonts w:ascii="Arial" w:hAnsi="Arial" w:cs="Arial"/>
          <w:sz w:val="22"/>
          <w:szCs w:val="22"/>
        </w:rPr>
        <w:t>n</w:t>
      </w:r>
      <w:r w:rsidR="00276C98">
        <w:rPr>
          <w:rFonts w:ascii="Arial" w:hAnsi="Arial" w:cs="Arial"/>
          <w:sz w:val="22"/>
          <w:szCs w:val="22"/>
        </w:rPr>
        <w:t>s</w:t>
      </w:r>
      <w:r w:rsidR="00276C98" w:rsidRPr="007701B8">
        <w:rPr>
          <w:rFonts w:ascii="Arial" w:hAnsi="Arial" w:cs="Arial"/>
          <w:sz w:val="22"/>
          <w:szCs w:val="22"/>
        </w:rPr>
        <w:t>formar</w:t>
      </w:r>
      <w:r w:rsidR="00276C98">
        <w:rPr>
          <w:rFonts w:ascii="Arial" w:hAnsi="Arial" w:cs="Arial"/>
          <w:sz w:val="22"/>
          <w:szCs w:val="22"/>
        </w:rPr>
        <w:t>m</w:t>
      </w:r>
      <w:r w:rsidR="00276C98" w:rsidRPr="007701B8">
        <w:rPr>
          <w:rFonts w:ascii="Arial" w:hAnsi="Arial" w:cs="Arial"/>
          <w:sz w:val="22"/>
          <w:szCs w:val="22"/>
        </w:rPr>
        <w:t>os as possibilidades em ações concretas e para tal é premissa que se disponha de áreas para recepcionar grandes melhorias em termos habitacionais.</w:t>
      </w:r>
    </w:p>
    <w:p w:rsidR="009A5CFB" w:rsidRPr="007701B8" w:rsidRDefault="004E005D" w:rsidP="004E005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 xml:space="preserve">                          Pelas razões expostas, solicitamos que o presente Projeto de Lei seja recebido e votado, nos termos da Lei Orgânica Municipal, e colocamos a Secretaria Municipal de </w:t>
      </w:r>
      <w:r w:rsidR="009A5CFB" w:rsidRPr="007701B8">
        <w:rPr>
          <w:rFonts w:ascii="Arial" w:hAnsi="Arial" w:cs="Arial"/>
          <w:sz w:val="22"/>
          <w:szCs w:val="22"/>
        </w:rPr>
        <w:t>Planejamento</w:t>
      </w:r>
      <w:r w:rsidR="00276C98" w:rsidRPr="007701B8">
        <w:rPr>
          <w:rFonts w:ascii="Arial" w:hAnsi="Arial" w:cs="Arial"/>
          <w:sz w:val="22"/>
          <w:szCs w:val="22"/>
        </w:rPr>
        <w:t xml:space="preserve"> </w:t>
      </w:r>
      <w:r w:rsidRPr="007701B8">
        <w:rPr>
          <w:rFonts w:ascii="Arial" w:hAnsi="Arial" w:cs="Arial"/>
          <w:sz w:val="22"/>
          <w:szCs w:val="22"/>
        </w:rPr>
        <w:t>à disposição, para esclarecimentos a respeito da matéria</w:t>
      </w:r>
      <w:r w:rsidR="00624E35">
        <w:rPr>
          <w:rFonts w:ascii="Arial" w:hAnsi="Arial" w:cs="Arial"/>
          <w:sz w:val="22"/>
          <w:szCs w:val="22"/>
        </w:rPr>
        <w:t xml:space="preserve">, crédulos de que ocorrerá a </w:t>
      </w:r>
      <w:r w:rsidR="009A5CFB" w:rsidRPr="007701B8">
        <w:rPr>
          <w:rFonts w:ascii="Arial" w:hAnsi="Arial" w:cs="Arial"/>
          <w:sz w:val="22"/>
          <w:szCs w:val="22"/>
        </w:rPr>
        <w:t>receptividade plena dos representantes do</w:t>
      </w:r>
      <w:r w:rsidR="00276C98" w:rsidRPr="007701B8">
        <w:rPr>
          <w:rFonts w:ascii="Arial" w:hAnsi="Arial" w:cs="Arial"/>
          <w:sz w:val="22"/>
          <w:szCs w:val="22"/>
        </w:rPr>
        <w:t xml:space="preserve"> </w:t>
      </w:r>
      <w:r w:rsidR="009A5CFB" w:rsidRPr="007701B8">
        <w:rPr>
          <w:rFonts w:ascii="Arial" w:hAnsi="Arial" w:cs="Arial"/>
          <w:sz w:val="22"/>
          <w:szCs w:val="22"/>
        </w:rPr>
        <w:t xml:space="preserve">povo no âmbito municipal quanto </w:t>
      </w:r>
      <w:r w:rsidR="00276C98" w:rsidRPr="007701B8">
        <w:rPr>
          <w:rFonts w:ascii="Arial" w:hAnsi="Arial" w:cs="Arial"/>
          <w:sz w:val="22"/>
          <w:szCs w:val="22"/>
        </w:rPr>
        <w:t>à</w:t>
      </w:r>
      <w:r w:rsidR="009A5CFB" w:rsidRPr="007701B8">
        <w:rPr>
          <w:rFonts w:ascii="Arial" w:hAnsi="Arial" w:cs="Arial"/>
          <w:sz w:val="22"/>
          <w:szCs w:val="22"/>
        </w:rPr>
        <w:t xml:space="preserve"> análise e aprovação deste projeto por sua relevância e notado interesse d</w:t>
      </w:r>
      <w:r w:rsidR="00624E35">
        <w:rPr>
          <w:rFonts w:ascii="Arial" w:hAnsi="Arial" w:cs="Arial"/>
          <w:sz w:val="22"/>
          <w:szCs w:val="22"/>
        </w:rPr>
        <w:t>a</w:t>
      </w:r>
      <w:r w:rsidR="009A5CFB" w:rsidRPr="007701B8">
        <w:rPr>
          <w:rFonts w:ascii="Arial" w:hAnsi="Arial" w:cs="Arial"/>
          <w:sz w:val="22"/>
          <w:szCs w:val="22"/>
        </w:rPr>
        <w:t xml:space="preserve"> finalidade pública</w:t>
      </w:r>
      <w:r w:rsidR="00624E35">
        <w:rPr>
          <w:rFonts w:ascii="Arial" w:hAnsi="Arial" w:cs="Arial"/>
          <w:sz w:val="22"/>
          <w:szCs w:val="22"/>
        </w:rPr>
        <w:t xml:space="preserve"> pretendida</w:t>
      </w:r>
      <w:r w:rsidR="009A5CFB" w:rsidRPr="007701B8">
        <w:rPr>
          <w:rFonts w:ascii="Arial" w:hAnsi="Arial" w:cs="Arial"/>
          <w:sz w:val="22"/>
          <w:szCs w:val="22"/>
        </w:rPr>
        <w:t>.</w:t>
      </w:r>
    </w:p>
    <w:p w:rsidR="00624E35" w:rsidRDefault="00624E35" w:rsidP="004E005D">
      <w:pPr>
        <w:jc w:val="center"/>
        <w:rPr>
          <w:rFonts w:ascii="Arial" w:hAnsi="Arial" w:cs="Arial"/>
          <w:sz w:val="22"/>
          <w:szCs w:val="22"/>
        </w:rPr>
      </w:pPr>
    </w:p>
    <w:p w:rsidR="00624E35" w:rsidRDefault="00624E35" w:rsidP="004E005D">
      <w:pPr>
        <w:jc w:val="center"/>
        <w:rPr>
          <w:rFonts w:ascii="Arial" w:hAnsi="Arial" w:cs="Arial"/>
          <w:sz w:val="22"/>
          <w:szCs w:val="22"/>
        </w:rPr>
      </w:pPr>
    </w:p>
    <w:p w:rsidR="00624E35" w:rsidRDefault="00624E35" w:rsidP="004E005D">
      <w:pPr>
        <w:jc w:val="center"/>
        <w:rPr>
          <w:rFonts w:ascii="Arial" w:hAnsi="Arial" w:cs="Arial"/>
          <w:sz w:val="22"/>
          <w:szCs w:val="22"/>
        </w:rPr>
      </w:pPr>
    </w:p>
    <w:p w:rsidR="004E005D" w:rsidRPr="007701B8" w:rsidRDefault="004E005D" w:rsidP="004E005D">
      <w:pPr>
        <w:jc w:val="center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>Marcos Ernani Senger,</w:t>
      </w:r>
    </w:p>
    <w:p w:rsidR="004E005D" w:rsidRPr="007701B8" w:rsidRDefault="004E005D" w:rsidP="004E005D">
      <w:pPr>
        <w:jc w:val="center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sz w:val="22"/>
          <w:szCs w:val="22"/>
        </w:rPr>
        <w:t>Prefeito Municipal.</w:t>
      </w:r>
    </w:p>
    <w:p w:rsidR="00A279E5" w:rsidRPr="007701B8" w:rsidRDefault="004E005D" w:rsidP="00A279E5">
      <w:pPr>
        <w:jc w:val="center"/>
        <w:rPr>
          <w:rFonts w:ascii="Arial" w:hAnsi="Arial" w:cs="Arial"/>
          <w:sz w:val="22"/>
          <w:szCs w:val="22"/>
        </w:rPr>
      </w:pPr>
      <w:r w:rsidRPr="007701B8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</w:p>
    <w:sectPr w:rsidR="00A279E5" w:rsidRPr="007701B8" w:rsidSect="00571E88">
      <w:headerReference w:type="default" r:id="rId7"/>
      <w:pgSz w:w="11907" w:h="16840" w:code="9"/>
      <w:pgMar w:top="1701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00FB" w:rsidRDefault="003E00FB">
      <w:r>
        <w:separator/>
      </w:r>
    </w:p>
  </w:endnote>
  <w:endnote w:type="continuationSeparator" w:id="1">
    <w:p w:rsidR="003E00FB" w:rsidRDefault="003E00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00FB" w:rsidRDefault="003E00FB">
      <w:r>
        <w:separator/>
      </w:r>
    </w:p>
  </w:footnote>
  <w:footnote w:type="continuationSeparator" w:id="1">
    <w:p w:rsidR="003E00FB" w:rsidRDefault="003E00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00FB" w:rsidRDefault="003E00FB">
    <w:pPr>
      <w:pStyle w:val="Cabealho"/>
      <w:rPr>
        <w:sz w:val="32"/>
        <w:szCs w:val="40"/>
      </w:rPr>
    </w:pPr>
    <w:r>
      <w:rPr>
        <w:noProof/>
        <w:sz w:val="32"/>
        <w:szCs w:val="40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-457200</wp:posOffset>
          </wp:positionH>
          <wp:positionV relativeFrom="paragraph">
            <wp:posOffset>0</wp:posOffset>
          </wp:positionV>
          <wp:extent cx="914400" cy="828040"/>
          <wp:effectExtent l="19050" t="0" r="0" b="0"/>
          <wp:wrapNone/>
          <wp:docPr id="1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28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sz w:val="32"/>
        <w:szCs w:val="40"/>
      </w:rPr>
      <w:t xml:space="preserve">                PREFEITURA MUNICIPAL DE SÃO PEDRO DO SUL</w:t>
    </w:r>
  </w:p>
  <w:p w:rsidR="003E00FB" w:rsidRDefault="003E00FB">
    <w:pPr>
      <w:pStyle w:val="Cabealho"/>
      <w:jc w:val="center"/>
      <w:rPr>
        <w:szCs w:val="40"/>
      </w:rPr>
    </w:pPr>
    <w:r>
      <w:rPr>
        <w:szCs w:val="40"/>
      </w:rPr>
      <w:t>CNPJ: 87.489.910/0001-68</w:t>
    </w:r>
  </w:p>
  <w:p w:rsidR="003E00FB" w:rsidRDefault="003E00FB">
    <w:pPr>
      <w:pStyle w:val="Cabealho"/>
      <w:jc w:val="center"/>
      <w:rPr>
        <w:szCs w:val="40"/>
      </w:rPr>
    </w:pPr>
    <w:r>
      <w:rPr>
        <w:szCs w:val="40"/>
      </w:rPr>
      <w:t>Rua Floriano Peixoto, 222    CEP 97400-000 – São Pedro do Sul - RS</w:t>
    </w:r>
  </w:p>
  <w:p w:rsidR="003E00FB" w:rsidRDefault="003E00FB">
    <w:pPr>
      <w:pStyle w:val="Cabealho"/>
      <w:jc w:val="center"/>
      <w:rPr>
        <w:szCs w:val="40"/>
      </w:rPr>
    </w:pPr>
    <w:r>
      <w:rPr>
        <w:szCs w:val="40"/>
      </w:rPr>
      <w:t>Fone/Fax (55) 3276-1085</w:t>
    </w:r>
  </w:p>
  <w:p w:rsidR="003E00FB" w:rsidRPr="005933BA" w:rsidRDefault="003E00FB">
    <w:pPr>
      <w:pStyle w:val="Cabealho"/>
      <w:jc w:val="center"/>
      <w:rPr>
        <w:rFonts w:ascii="Arial" w:hAnsi="Arial" w:cs="Arial"/>
        <w:b/>
        <w:sz w:val="20"/>
        <w:szCs w:val="20"/>
      </w:rPr>
    </w:pPr>
    <w:r w:rsidRPr="005933BA">
      <w:rPr>
        <w:rFonts w:ascii="Arial" w:hAnsi="Arial" w:cs="Arial"/>
        <w:b/>
        <w:sz w:val="20"/>
        <w:szCs w:val="20"/>
      </w:rPr>
      <w:t>GABINETE DO PREFEITO</w:t>
    </w:r>
  </w:p>
  <w:p w:rsidR="003E00FB" w:rsidRDefault="003E00FB">
    <w:pPr>
      <w:pStyle w:val="Cabealho"/>
      <w:jc w:val="center"/>
      <w:rPr>
        <w:szCs w:val="40"/>
      </w:rPr>
    </w:pPr>
    <w:r w:rsidRPr="001F1AFA">
      <w:rPr>
        <w:noProof/>
        <w:sz w:val="20"/>
        <w:szCs w:val="40"/>
      </w:rPr>
      <w:pict>
        <v:line id="_x0000_s2050" style="position:absolute;left:0;text-align:left;z-index:251658240" from="-36pt,6.8pt" to="459pt,6.8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E2977"/>
    <w:multiLevelType w:val="hybridMultilevel"/>
    <w:tmpl w:val="822E90C0"/>
    <w:lvl w:ilvl="0" w:tplc="AAE21CF0">
      <w:start w:val="1"/>
      <w:numFmt w:val="upperRoman"/>
      <w:lvlText w:val="%1-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>
    <w:nsid w:val="0FBB2218"/>
    <w:multiLevelType w:val="multilevel"/>
    <w:tmpl w:val="339C6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835BE6"/>
    <w:multiLevelType w:val="multilevel"/>
    <w:tmpl w:val="8B50F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8F0CEA"/>
    <w:multiLevelType w:val="multilevel"/>
    <w:tmpl w:val="90FA71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924FE2"/>
    <w:multiLevelType w:val="hybridMultilevel"/>
    <w:tmpl w:val="CF30E5FE"/>
    <w:lvl w:ilvl="0" w:tplc="E24054B4">
      <w:start w:val="1"/>
      <w:numFmt w:val="upperRoman"/>
      <w:lvlText w:val="%1 -"/>
      <w:lvlJc w:val="left"/>
      <w:pPr>
        <w:ind w:left="1653" w:hanging="94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A6F5021"/>
    <w:multiLevelType w:val="hybridMultilevel"/>
    <w:tmpl w:val="B86EF510"/>
    <w:lvl w:ilvl="0" w:tplc="003AF230">
      <w:start w:val="2088"/>
      <w:numFmt w:val="decimal"/>
      <w:lvlText w:val="%1"/>
      <w:lvlJc w:val="left"/>
      <w:pPr>
        <w:tabs>
          <w:tab w:val="num" w:pos="1511"/>
        </w:tabs>
        <w:ind w:left="1511" w:hanging="6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6">
    <w:nsid w:val="7C603089"/>
    <w:multiLevelType w:val="multilevel"/>
    <w:tmpl w:val="46269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672EB"/>
    <w:rsid w:val="00005B17"/>
    <w:rsid w:val="00007218"/>
    <w:rsid w:val="0001687E"/>
    <w:rsid w:val="000169A3"/>
    <w:rsid w:val="000474EE"/>
    <w:rsid w:val="00051316"/>
    <w:rsid w:val="00056485"/>
    <w:rsid w:val="0005690E"/>
    <w:rsid w:val="00066451"/>
    <w:rsid w:val="00071AF2"/>
    <w:rsid w:val="00081EE6"/>
    <w:rsid w:val="0008379E"/>
    <w:rsid w:val="000856D2"/>
    <w:rsid w:val="0008602E"/>
    <w:rsid w:val="000905E9"/>
    <w:rsid w:val="0009615A"/>
    <w:rsid w:val="000B25E6"/>
    <w:rsid w:val="000C18FE"/>
    <w:rsid w:val="000C392A"/>
    <w:rsid w:val="000C559F"/>
    <w:rsid w:val="000D0580"/>
    <w:rsid w:val="000E3A24"/>
    <w:rsid w:val="000E3D35"/>
    <w:rsid w:val="000F2D02"/>
    <w:rsid w:val="000F72E5"/>
    <w:rsid w:val="000F751B"/>
    <w:rsid w:val="001030EA"/>
    <w:rsid w:val="00104F9F"/>
    <w:rsid w:val="00110991"/>
    <w:rsid w:val="0011157E"/>
    <w:rsid w:val="00112D4C"/>
    <w:rsid w:val="001215B4"/>
    <w:rsid w:val="00124B0A"/>
    <w:rsid w:val="00127BF2"/>
    <w:rsid w:val="00130709"/>
    <w:rsid w:val="00143F49"/>
    <w:rsid w:val="0014440B"/>
    <w:rsid w:val="00147E79"/>
    <w:rsid w:val="00150EBA"/>
    <w:rsid w:val="0015730F"/>
    <w:rsid w:val="00164A98"/>
    <w:rsid w:val="00166B80"/>
    <w:rsid w:val="001712D3"/>
    <w:rsid w:val="001734EB"/>
    <w:rsid w:val="0017716F"/>
    <w:rsid w:val="001819E6"/>
    <w:rsid w:val="00183B94"/>
    <w:rsid w:val="0018417A"/>
    <w:rsid w:val="001879B3"/>
    <w:rsid w:val="00191C6C"/>
    <w:rsid w:val="00196E40"/>
    <w:rsid w:val="001A29F8"/>
    <w:rsid w:val="001A7FBC"/>
    <w:rsid w:val="001B6A22"/>
    <w:rsid w:val="001C0C15"/>
    <w:rsid w:val="001D5011"/>
    <w:rsid w:val="001E512B"/>
    <w:rsid w:val="001F1AFA"/>
    <w:rsid w:val="001F4737"/>
    <w:rsid w:val="00210448"/>
    <w:rsid w:val="002119AA"/>
    <w:rsid w:val="00215A39"/>
    <w:rsid w:val="00231D57"/>
    <w:rsid w:val="002322BA"/>
    <w:rsid w:val="00237AAE"/>
    <w:rsid w:val="00240289"/>
    <w:rsid w:val="00242B15"/>
    <w:rsid w:val="00244B1C"/>
    <w:rsid w:val="00251AE0"/>
    <w:rsid w:val="00257291"/>
    <w:rsid w:val="00257B05"/>
    <w:rsid w:val="00263CF5"/>
    <w:rsid w:val="0026750D"/>
    <w:rsid w:val="00270733"/>
    <w:rsid w:val="0027376D"/>
    <w:rsid w:val="00276C98"/>
    <w:rsid w:val="00283F10"/>
    <w:rsid w:val="00284E61"/>
    <w:rsid w:val="00285394"/>
    <w:rsid w:val="002947AD"/>
    <w:rsid w:val="00296CDA"/>
    <w:rsid w:val="002A0031"/>
    <w:rsid w:val="002A48DA"/>
    <w:rsid w:val="002A5E53"/>
    <w:rsid w:val="002A61CE"/>
    <w:rsid w:val="002A6B5D"/>
    <w:rsid w:val="002A706C"/>
    <w:rsid w:val="002B5532"/>
    <w:rsid w:val="002C1D29"/>
    <w:rsid w:val="002C361F"/>
    <w:rsid w:val="002D5DA6"/>
    <w:rsid w:val="002F42AE"/>
    <w:rsid w:val="002F7D8B"/>
    <w:rsid w:val="0030213B"/>
    <w:rsid w:val="00310244"/>
    <w:rsid w:val="003138FA"/>
    <w:rsid w:val="00314156"/>
    <w:rsid w:val="00316E36"/>
    <w:rsid w:val="003238AA"/>
    <w:rsid w:val="00324FF9"/>
    <w:rsid w:val="00330AD3"/>
    <w:rsid w:val="00330EF5"/>
    <w:rsid w:val="00340C2A"/>
    <w:rsid w:val="00343939"/>
    <w:rsid w:val="00345EB3"/>
    <w:rsid w:val="00354018"/>
    <w:rsid w:val="003640BF"/>
    <w:rsid w:val="003652CB"/>
    <w:rsid w:val="00376C44"/>
    <w:rsid w:val="00377369"/>
    <w:rsid w:val="0037743E"/>
    <w:rsid w:val="00380325"/>
    <w:rsid w:val="003819F8"/>
    <w:rsid w:val="00392252"/>
    <w:rsid w:val="003A09E7"/>
    <w:rsid w:val="003A1244"/>
    <w:rsid w:val="003A2062"/>
    <w:rsid w:val="003A25E2"/>
    <w:rsid w:val="003A34B0"/>
    <w:rsid w:val="003A5F74"/>
    <w:rsid w:val="003A6440"/>
    <w:rsid w:val="003A675B"/>
    <w:rsid w:val="003A759F"/>
    <w:rsid w:val="003B3CAD"/>
    <w:rsid w:val="003B5345"/>
    <w:rsid w:val="003B5560"/>
    <w:rsid w:val="003B6A66"/>
    <w:rsid w:val="003C6AEE"/>
    <w:rsid w:val="003D291E"/>
    <w:rsid w:val="003D5D91"/>
    <w:rsid w:val="003D6151"/>
    <w:rsid w:val="003E00FB"/>
    <w:rsid w:val="003E20D8"/>
    <w:rsid w:val="003E5B97"/>
    <w:rsid w:val="003F4DBC"/>
    <w:rsid w:val="003F5D53"/>
    <w:rsid w:val="00401E0B"/>
    <w:rsid w:val="004020ED"/>
    <w:rsid w:val="00415D3F"/>
    <w:rsid w:val="00423266"/>
    <w:rsid w:val="00431E12"/>
    <w:rsid w:val="00433D9E"/>
    <w:rsid w:val="004368B8"/>
    <w:rsid w:val="004416B9"/>
    <w:rsid w:val="004547E6"/>
    <w:rsid w:val="0045547B"/>
    <w:rsid w:val="00466A73"/>
    <w:rsid w:val="004672EB"/>
    <w:rsid w:val="00471392"/>
    <w:rsid w:val="00472E16"/>
    <w:rsid w:val="00495D0B"/>
    <w:rsid w:val="00497056"/>
    <w:rsid w:val="004A1140"/>
    <w:rsid w:val="004B0CA8"/>
    <w:rsid w:val="004B6D33"/>
    <w:rsid w:val="004B7FC0"/>
    <w:rsid w:val="004C45FA"/>
    <w:rsid w:val="004E005D"/>
    <w:rsid w:val="004E7F52"/>
    <w:rsid w:val="004F0AB8"/>
    <w:rsid w:val="005067A2"/>
    <w:rsid w:val="005158ED"/>
    <w:rsid w:val="00520AA1"/>
    <w:rsid w:val="005235AE"/>
    <w:rsid w:val="00527165"/>
    <w:rsid w:val="0053577D"/>
    <w:rsid w:val="00535886"/>
    <w:rsid w:val="005366AF"/>
    <w:rsid w:val="00536D29"/>
    <w:rsid w:val="00560504"/>
    <w:rsid w:val="00562E1E"/>
    <w:rsid w:val="00563F88"/>
    <w:rsid w:val="00567A44"/>
    <w:rsid w:val="00571C60"/>
    <w:rsid w:val="00571E88"/>
    <w:rsid w:val="00572EC8"/>
    <w:rsid w:val="00586392"/>
    <w:rsid w:val="0058769C"/>
    <w:rsid w:val="005933BA"/>
    <w:rsid w:val="005B2A6B"/>
    <w:rsid w:val="005B48D7"/>
    <w:rsid w:val="005B67FF"/>
    <w:rsid w:val="005B7B9B"/>
    <w:rsid w:val="005C3187"/>
    <w:rsid w:val="005D0D18"/>
    <w:rsid w:val="005D0DDC"/>
    <w:rsid w:val="005D49CE"/>
    <w:rsid w:val="005E3E7F"/>
    <w:rsid w:val="005E5BA2"/>
    <w:rsid w:val="005F00A4"/>
    <w:rsid w:val="005F448F"/>
    <w:rsid w:val="005F450A"/>
    <w:rsid w:val="00603869"/>
    <w:rsid w:val="00606B85"/>
    <w:rsid w:val="006109EB"/>
    <w:rsid w:val="006165CD"/>
    <w:rsid w:val="00624E35"/>
    <w:rsid w:val="0062664B"/>
    <w:rsid w:val="00630392"/>
    <w:rsid w:val="00644043"/>
    <w:rsid w:val="00644EF3"/>
    <w:rsid w:val="0064536C"/>
    <w:rsid w:val="00647E29"/>
    <w:rsid w:val="00656481"/>
    <w:rsid w:val="0065697B"/>
    <w:rsid w:val="00663147"/>
    <w:rsid w:val="00663F1B"/>
    <w:rsid w:val="006644D4"/>
    <w:rsid w:val="00667592"/>
    <w:rsid w:val="00671412"/>
    <w:rsid w:val="00673A07"/>
    <w:rsid w:val="006767F6"/>
    <w:rsid w:val="00677392"/>
    <w:rsid w:val="00680FE1"/>
    <w:rsid w:val="0068592B"/>
    <w:rsid w:val="006922A9"/>
    <w:rsid w:val="0069233A"/>
    <w:rsid w:val="006973EA"/>
    <w:rsid w:val="006A274C"/>
    <w:rsid w:val="006A6852"/>
    <w:rsid w:val="006A6A5B"/>
    <w:rsid w:val="006A6BA6"/>
    <w:rsid w:val="006B2D43"/>
    <w:rsid w:val="006B48A2"/>
    <w:rsid w:val="006B78AD"/>
    <w:rsid w:val="006B7F0D"/>
    <w:rsid w:val="006C1FC5"/>
    <w:rsid w:val="006C4CA6"/>
    <w:rsid w:val="006C5158"/>
    <w:rsid w:val="006C675B"/>
    <w:rsid w:val="006C6E80"/>
    <w:rsid w:val="006D009C"/>
    <w:rsid w:val="006D4E58"/>
    <w:rsid w:val="006D5D24"/>
    <w:rsid w:val="006D66E4"/>
    <w:rsid w:val="006E1C10"/>
    <w:rsid w:val="006E3DFC"/>
    <w:rsid w:val="006E684C"/>
    <w:rsid w:val="006F1761"/>
    <w:rsid w:val="006F2762"/>
    <w:rsid w:val="006F3B48"/>
    <w:rsid w:val="006F4501"/>
    <w:rsid w:val="006F78AD"/>
    <w:rsid w:val="00700697"/>
    <w:rsid w:val="00706C09"/>
    <w:rsid w:val="0070717D"/>
    <w:rsid w:val="00716822"/>
    <w:rsid w:val="00716AD8"/>
    <w:rsid w:val="00721331"/>
    <w:rsid w:val="00721944"/>
    <w:rsid w:val="00726269"/>
    <w:rsid w:val="00726B70"/>
    <w:rsid w:val="007356DB"/>
    <w:rsid w:val="00741242"/>
    <w:rsid w:val="00742E07"/>
    <w:rsid w:val="00743717"/>
    <w:rsid w:val="0074768A"/>
    <w:rsid w:val="00751A1D"/>
    <w:rsid w:val="00752314"/>
    <w:rsid w:val="0075551A"/>
    <w:rsid w:val="00764981"/>
    <w:rsid w:val="007701B8"/>
    <w:rsid w:val="00771395"/>
    <w:rsid w:val="00780F5A"/>
    <w:rsid w:val="00781E25"/>
    <w:rsid w:val="00791967"/>
    <w:rsid w:val="00793E9E"/>
    <w:rsid w:val="00794CA4"/>
    <w:rsid w:val="007A2E7E"/>
    <w:rsid w:val="007B51F6"/>
    <w:rsid w:val="007B674F"/>
    <w:rsid w:val="007C3FAF"/>
    <w:rsid w:val="007D09CA"/>
    <w:rsid w:val="007D203F"/>
    <w:rsid w:val="007D5CDA"/>
    <w:rsid w:val="007D70BD"/>
    <w:rsid w:val="007E31A7"/>
    <w:rsid w:val="007F0F41"/>
    <w:rsid w:val="007F33FB"/>
    <w:rsid w:val="007F728A"/>
    <w:rsid w:val="0080303D"/>
    <w:rsid w:val="0081100F"/>
    <w:rsid w:val="00817258"/>
    <w:rsid w:val="00833746"/>
    <w:rsid w:val="00860061"/>
    <w:rsid w:val="00861763"/>
    <w:rsid w:val="00861DD1"/>
    <w:rsid w:val="008625F8"/>
    <w:rsid w:val="0086263D"/>
    <w:rsid w:val="00873590"/>
    <w:rsid w:val="008748DD"/>
    <w:rsid w:val="00882ADB"/>
    <w:rsid w:val="00885DE0"/>
    <w:rsid w:val="0088751C"/>
    <w:rsid w:val="0088768A"/>
    <w:rsid w:val="008877F5"/>
    <w:rsid w:val="00897070"/>
    <w:rsid w:val="008978B1"/>
    <w:rsid w:val="008A276A"/>
    <w:rsid w:val="008A3CFC"/>
    <w:rsid w:val="008A660D"/>
    <w:rsid w:val="008A7AF2"/>
    <w:rsid w:val="008B092C"/>
    <w:rsid w:val="008B0C64"/>
    <w:rsid w:val="008B22D1"/>
    <w:rsid w:val="008B359E"/>
    <w:rsid w:val="008B4DA7"/>
    <w:rsid w:val="008C29F1"/>
    <w:rsid w:val="008C7D57"/>
    <w:rsid w:val="008D2DC5"/>
    <w:rsid w:val="008D510B"/>
    <w:rsid w:val="008E336A"/>
    <w:rsid w:val="008E6058"/>
    <w:rsid w:val="008E63EB"/>
    <w:rsid w:val="008E6EE2"/>
    <w:rsid w:val="008F46FB"/>
    <w:rsid w:val="008F693B"/>
    <w:rsid w:val="009039E1"/>
    <w:rsid w:val="00904FB6"/>
    <w:rsid w:val="00916BE0"/>
    <w:rsid w:val="00922786"/>
    <w:rsid w:val="00931AB0"/>
    <w:rsid w:val="00933D4E"/>
    <w:rsid w:val="00937A22"/>
    <w:rsid w:val="00940492"/>
    <w:rsid w:val="0094071E"/>
    <w:rsid w:val="0095162C"/>
    <w:rsid w:val="00963B14"/>
    <w:rsid w:val="00975C88"/>
    <w:rsid w:val="00977509"/>
    <w:rsid w:val="00992C18"/>
    <w:rsid w:val="009939F7"/>
    <w:rsid w:val="00996FF7"/>
    <w:rsid w:val="00997031"/>
    <w:rsid w:val="009A5CFB"/>
    <w:rsid w:val="009A7A64"/>
    <w:rsid w:val="009B319B"/>
    <w:rsid w:val="009C2CED"/>
    <w:rsid w:val="009D307F"/>
    <w:rsid w:val="009D3AB3"/>
    <w:rsid w:val="009E2C27"/>
    <w:rsid w:val="009E44CC"/>
    <w:rsid w:val="009F3348"/>
    <w:rsid w:val="00A03C87"/>
    <w:rsid w:val="00A05404"/>
    <w:rsid w:val="00A06D1B"/>
    <w:rsid w:val="00A11D91"/>
    <w:rsid w:val="00A16F88"/>
    <w:rsid w:val="00A279E5"/>
    <w:rsid w:val="00A27D69"/>
    <w:rsid w:val="00A322B5"/>
    <w:rsid w:val="00A33DAC"/>
    <w:rsid w:val="00A41916"/>
    <w:rsid w:val="00A41DB5"/>
    <w:rsid w:val="00A43E36"/>
    <w:rsid w:val="00A44F6E"/>
    <w:rsid w:val="00A4504F"/>
    <w:rsid w:val="00A47098"/>
    <w:rsid w:val="00A55E58"/>
    <w:rsid w:val="00A657F5"/>
    <w:rsid w:val="00A74510"/>
    <w:rsid w:val="00A76E90"/>
    <w:rsid w:val="00A8329D"/>
    <w:rsid w:val="00A878C0"/>
    <w:rsid w:val="00A90D3F"/>
    <w:rsid w:val="00A93BF0"/>
    <w:rsid w:val="00A970F5"/>
    <w:rsid w:val="00AA0148"/>
    <w:rsid w:val="00AA09F1"/>
    <w:rsid w:val="00AA52CE"/>
    <w:rsid w:val="00AB0884"/>
    <w:rsid w:val="00AB112B"/>
    <w:rsid w:val="00AB4EAF"/>
    <w:rsid w:val="00AC26D6"/>
    <w:rsid w:val="00AD3D43"/>
    <w:rsid w:val="00AE50EB"/>
    <w:rsid w:val="00AF3468"/>
    <w:rsid w:val="00AF3508"/>
    <w:rsid w:val="00AF7600"/>
    <w:rsid w:val="00B01722"/>
    <w:rsid w:val="00B058D1"/>
    <w:rsid w:val="00B06666"/>
    <w:rsid w:val="00B077AD"/>
    <w:rsid w:val="00B11AFC"/>
    <w:rsid w:val="00B20ED1"/>
    <w:rsid w:val="00B22EEB"/>
    <w:rsid w:val="00B2687C"/>
    <w:rsid w:val="00B27804"/>
    <w:rsid w:val="00B31B31"/>
    <w:rsid w:val="00B41BC4"/>
    <w:rsid w:val="00B52BED"/>
    <w:rsid w:val="00B578FF"/>
    <w:rsid w:val="00B64A4E"/>
    <w:rsid w:val="00B708C9"/>
    <w:rsid w:val="00B74F84"/>
    <w:rsid w:val="00B8642D"/>
    <w:rsid w:val="00B93058"/>
    <w:rsid w:val="00B94246"/>
    <w:rsid w:val="00BA1C41"/>
    <w:rsid w:val="00BA674F"/>
    <w:rsid w:val="00BB261F"/>
    <w:rsid w:val="00BB5656"/>
    <w:rsid w:val="00BC3356"/>
    <w:rsid w:val="00BD671A"/>
    <w:rsid w:val="00BE0400"/>
    <w:rsid w:val="00BE077F"/>
    <w:rsid w:val="00BE1F44"/>
    <w:rsid w:val="00BE45CA"/>
    <w:rsid w:val="00BF1205"/>
    <w:rsid w:val="00C11ADE"/>
    <w:rsid w:val="00C11FD2"/>
    <w:rsid w:val="00C1366F"/>
    <w:rsid w:val="00C17FA3"/>
    <w:rsid w:val="00C24CEC"/>
    <w:rsid w:val="00C31806"/>
    <w:rsid w:val="00C33364"/>
    <w:rsid w:val="00C3608A"/>
    <w:rsid w:val="00C41123"/>
    <w:rsid w:val="00C446F5"/>
    <w:rsid w:val="00C44A98"/>
    <w:rsid w:val="00C50744"/>
    <w:rsid w:val="00C64FA6"/>
    <w:rsid w:val="00C66B5F"/>
    <w:rsid w:val="00C67ADC"/>
    <w:rsid w:val="00C701B3"/>
    <w:rsid w:val="00C71AD0"/>
    <w:rsid w:val="00C8328E"/>
    <w:rsid w:val="00C8664F"/>
    <w:rsid w:val="00C93264"/>
    <w:rsid w:val="00CA3F92"/>
    <w:rsid w:val="00CA4B39"/>
    <w:rsid w:val="00CB02BD"/>
    <w:rsid w:val="00CB2D39"/>
    <w:rsid w:val="00CB4717"/>
    <w:rsid w:val="00CC01EA"/>
    <w:rsid w:val="00CC2518"/>
    <w:rsid w:val="00CC261A"/>
    <w:rsid w:val="00CC75EB"/>
    <w:rsid w:val="00CD0377"/>
    <w:rsid w:val="00CD6AF0"/>
    <w:rsid w:val="00CE47D7"/>
    <w:rsid w:val="00CE724D"/>
    <w:rsid w:val="00CF1AF5"/>
    <w:rsid w:val="00CF4C38"/>
    <w:rsid w:val="00D15EC9"/>
    <w:rsid w:val="00D17DFE"/>
    <w:rsid w:val="00D24985"/>
    <w:rsid w:val="00D254C3"/>
    <w:rsid w:val="00D30488"/>
    <w:rsid w:val="00D33C35"/>
    <w:rsid w:val="00D464CF"/>
    <w:rsid w:val="00D51032"/>
    <w:rsid w:val="00D52750"/>
    <w:rsid w:val="00D63EEB"/>
    <w:rsid w:val="00D67F39"/>
    <w:rsid w:val="00D74FB2"/>
    <w:rsid w:val="00D77F21"/>
    <w:rsid w:val="00D804A0"/>
    <w:rsid w:val="00D80DDF"/>
    <w:rsid w:val="00D866BA"/>
    <w:rsid w:val="00DA149E"/>
    <w:rsid w:val="00DA6CFD"/>
    <w:rsid w:val="00DB6E61"/>
    <w:rsid w:val="00DC30DB"/>
    <w:rsid w:val="00DC715D"/>
    <w:rsid w:val="00DD2C1C"/>
    <w:rsid w:val="00DD7878"/>
    <w:rsid w:val="00DE228F"/>
    <w:rsid w:val="00DE35B6"/>
    <w:rsid w:val="00DE3E43"/>
    <w:rsid w:val="00DF27D4"/>
    <w:rsid w:val="00DF7563"/>
    <w:rsid w:val="00E05EF8"/>
    <w:rsid w:val="00E07EEA"/>
    <w:rsid w:val="00E14634"/>
    <w:rsid w:val="00E155AA"/>
    <w:rsid w:val="00E250E1"/>
    <w:rsid w:val="00E27031"/>
    <w:rsid w:val="00E274EF"/>
    <w:rsid w:val="00E27DCB"/>
    <w:rsid w:val="00E474F4"/>
    <w:rsid w:val="00E50B44"/>
    <w:rsid w:val="00E61803"/>
    <w:rsid w:val="00E62A2A"/>
    <w:rsid w:val="00E674ED"/>
    <w:rsid w:val="00E74248"/>
    <w:rsid w:val="00E76309"/>
    <w:rsid w:val="00E86B32"/>
    <w:rsid w:val="00E9329C"/>
    <w:rsid w:val="00E95776"/>
    <w:rsid w:val="00EA190B"/>
    <w:rsid w:val="00EB3BC2"/>
    <w:rsid w:val="00EB422D"/>
    <w:rsid w:val="00EC1C52"/>
    <w:rsid w:val="00EC1D06"/>
    <w:rsid w:val="00EC40AE"/>
    <w:rsid w:val="00EC5B93"/>
    <w:rsid w:val="00ED3FDB"/>
    <w:rsid w:val="00ED495E"/>
    <w:rsid w:val="00ED59AA"/>
    <w:rsid w:val="00EE3CDA"/>
    <w:rsid w:val="00EE5F14"/>
    <w:rsid w:val="00EF35DF"/>
    <w:rsid w:val="00EF72CB"/>
    <w:rsid w:val="00F0173F"/>
    <w:rsid w:val="00F05B93"/>
    <w:rsid w:val="00F1018A"/>
    <w:rsid w:val="00F1144A"/>
    <w:rsid w:val="00F14C21"/>
    <w:rsid w:val="00F14C73"/>
    <w:rsid w:val="00F15096"/>
    <w:rsid w:val="00F22CB1"/>
    <w:rsid w:val="00F22F70"/>
    <w:rsid w:val="00F303F7"/>
    <w:rsid w:val="00F403DC"/>
    <w:rsid w:val="00F5550D"/>
    <w:rsid w:val="00F640C8"/>
    <w:rsid w:val="00F642AE"/>
    <w:rsid w:val="00F647BA"/>
    <w:rsid w:val="00F72036"/>
    <w:rsid w:val="00F75AFD"/>
    <w:rsid w:val="00F83952"/>
    <w:rsid w:val="00F8399C"/>
    <w:rsid w:val="00F87273"/>
    <w:rsid w:val="00F91DF6"/>
    <w:rsid w:val="00F97454"/>
    <w:rsid w:val="00FA64F9"/>
    <w:rsid w:val="00FA65F8"/>
    <w:rsid w:val="00FC53E0"/>
    <w:rsid w:val="00FC6179"/>
    <w:rsid w:val="00FD59E8"/>
    <w:rsid w:val="00FE1064"/>
    <w:rsid w:val="00FF0BB8"/>
    <w:rsid w:val="00FF2DBD"/>
    <w:rsid w:val="00FF4492"/>
    <w:rsid w:val="00FF4F2A"/>
    <w:rsid w:val="00FF7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66A73"/>
    <w:rPr>
      <w:sz w:val="24"/>
      <w:szCs w:val="24"/>
    </w:rPr>
  </w:style>
  <w:style w:type="paragraph" w:styleId="Ttulo1">
    <w:name w:val="heading 1"/>
    <w:basedOn w:val="Normal"/>
    <w:next w:val="Normal"/>
    <w:qFormat/>
    <w:rsid w:val="00E95776"/>
    <w:pPr>
      <w:keepNext/>
      <w:jc w:val="both"/>
      <w:outlineLvl w:val="0"/>
    </w:pPr>
    <w:rPr>
      <w:rFonts w:ascii="Arial" w:hAnsi="Arial" w:cs="Arial"/>
      <w:b/>
      <w:bCs/>
      <w:sz w:val="28"/>
      <w:lang w:val="en-US"/>
    </w:rPr>
  </w:style>
  <w:style w:type="paragraph" w:styleId="Ttulo2">
    <w:name w:val="heading 2"/>
    <w:basedOn w:val="Normal"/>
    <w:next w:val="Normal"/>
    <w:qFormat/>
    <w:rsid w:val="00E95776"/>
    <w:pPr>
      <w:keepNext/>
      <w:spacing w:line="240" w:lineRule="atLeast"/>
      <w:outlineLvl w:val="1"/>
    </w:pPr>
    <w:rPr>
      <w:rFonts w:ascii="Verdana" w:hAnsi="Verdana"/>
      <w:szCs w:val="20"/>
      <w:lang w:val="pt-PT"/>
    </w:rPr>
  </w:style>
  <w:style w:type="paragraph" w:styleId="Ttulo3">
    <w:name w:val="heading 3"/>
    <w:basedOn w:val="Normal"/>
    <w:next w:val="Normal"/>
    <w:qFormat/>
    <w:rsid w:val="00E95776"/>
    <w:pPr>
      <w:keepNext/>
      <w:spacing w:line="240" w:lineRule="atLeast"/>
      <w:ind w:left="2124" w:firstLine="708"/>
      <w:jc w:val="both"/>
      <w:outlineLvl w:val="2"/>
    </w:pPr>
    <w:rPr>
      <w:sz w:val="28"/>
    </w:rPr>
  </w:style>
  <w:style w:type="paragraph" w:styleId="Ttulo4">
    <w:name w:val="heading 4"/>
    <w:basedOn w:val="Normal"/>
    <w:next w:val="Normal"/>
    <w:qFormat/>
    <w:rsid w:val="00E95776"/>
    <w:pPr>
      <w:keepNext/>
      <w:spacing w:line="240" w:lineRule="atLeast"/>
      <w:jc w:val="both"/>
      <w:outlineLvl w:val="3"/>
    </w:pPr>
    <w:rPr>
      <w:rFonts w:ascii="Arial" w:hAnsi="Arial" w:cs="Arial"/>
      <w:b/>
      <w:bCs/>
    </w:rPr>
  </w:style>
  <w:style w:type="paragraph" w:styleId="Ttulo5">
    <w:name w:val="heading 5"/>
    <w:basedOn w:val="Normal"/>
    <w:next w:val="Normal"/>
    <w:qFormat/>
    <w:rsid w:val="00E95776"/>
    <w:pPr>
      <w:keepNext/>
      <w:spacing w:before="120"/>
      <w:ind w:firstLine="2835"/>
      <w:jc w:val="both"/>
      <w:outlineLvl w:val="4"/>
    </w:pPr>
    <w:rPr>
      <w:rFonts w:ascii="Arial" w:hAnsi="Arial" w:cs="Arial"/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rsid w:val="00E95776"/>
    <w:pPr>
      <w:ind w:firstLine="2124"/>
      <w:jc w:val="both"/>
    </w:pPr>
    <w:rPr>
      <w:rFonts w:ascii="Arial" w:hAnsi="Arial" w:cs="Arial"/>
      <w:sz w:val="28"/>
    </w:rPr>
  </w:style>
  <w:style w:type="paragraph" w:styleId="Corpodetexto">
    <w:name w:val="Body Text"/>
    <w:basedOn w:val="Normal"/>
    <w:rsid w:val="00E95776"/>
    <w:pPr>
      <w:jc w:val="both"/>
    </w:pPr>
    <w:rPr>
      <w:rFonts w:ascii="Arial" w:hAnsi="Arial" w:cs="Arial"/>
      <w:b/>
      <w:bCs/>
      <w:sz w:val="28"/>
    </w:rPr>
  </w:style>
  <w:style w:type="paragraph" w:styleId="Recuodecorpodetexto2">
    <w:name w:val="Body Text Indent 2"/>
    <w:basedOn w:val="Normal"/>
    <w:rsid w:val="00E95776"/>
    <w:pPr>
      <w:spacing w:line="240" w:lineRule="atLeast"/>
      <w:ind w:left="1620"/>
      <w:jc w:val="both"/>
    </w:pPr>
    <w:rPr>
      <w:rFonts w:ascii="Arial" w:hAnsi="Arial" w:cs="Arial"/>
      <w:b/>
    </w:rPr>
  </w:style>
  <w:style w:type="paragraph" w:styleId="Textodebalo">
    <w:name w:val="Balloon Text"/>
    <w:basedOn w:val="Normal"/>
    <w:semiHidden/>
    <w:rsid w:val="00E9577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E95776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5776"/>
    <w:pPr>
      <w:tabs>
        <w:tab w:val="center" w:pos="4419"/>
        <w:tab w:val="right" w:pos="8838"/>
      </w:tabs>
    </w:pPr>
  </w:style>
  <w:style w:type="paragraph" w:styleId="Textoembloco">
    <w:name w:val="Block Text"/>
    <w:basedOn w:val="Normal"/>
    <w:rsid w:val="00E95776"/>
    <w:pPr>
      <w:spacing w:line="240" w:lineRule="atLeast"/>
      <w:ind w:left="3261" w:right="1185"/>
      <w:jc w:val="both"/>
    </w:pPr>
    <w:rPr>
      <w:rFonts w:ascii="Arial" w:hAnsi="Arial" w:cs="Arial"/>
      <w:b/>
      <w:szCs w:val="20"/>
      <w:lang w:val="pt-PT"/>
    </w:rPr>
  </w:style>
  <w:style w:type="paragraph" w:styleId="Recuodecorpodetexto3">
    <w:name w:val="Body Text Indent 3"/>
    <w:basedOn w:val="Normal"/>
    <w:rsid w:val="00E95776"/>
    <w:pPr>
      <w:spacing w:before="120" w:line="240" w:lineRule="atLeast"/>
      <w:ind w:firstLine="2880"/>
      <w:jc w:val="both"/>
    </w:pPr>
    <w:rPr>
      <w:rFonts w:ascii="Arial" w:hAnsi="Arial" w:cs="Arial"/>
    </w:rPr>
  </w:style>
  <w:style w:type="paragraph" w:styleId="NormalWeb">
    <w:name w:val="Normal (Web)"/>
    <w:basedOn w:val="Normal"/>
    <w:uiPriority w:val="99"/>
    <w:rsid w:val="00296CDA"/>
    <w:pPr>
      <w:spacing w:before="100" w:beforeAutospacing="1" w:after="100" w:afterAutospacing="1"/>
    </w:pPr>
  </w:style>
  <w:style w:type="character" w:styleId="Forte">
    <w:name w:val="Strong"/>
    <w:qFormat/>
    <w:rsid w:val="00296CDA"/>
    <w:rPr>
      <w:b/>
      <w:bCs/>
    </w:rPr>
  </w:style>
  <w:style w:type="paragraph" w:styleId="PargrafodaLista">
    <w:name w:val="List Paragraph"/>
    <w:basedOn w:val="Normal"/>
    <w:uiPriority w:val="34"/>
    <w:qFormat/>
    <w:rsid w:val="002A61CE"/>
    <w:pPr>
      <w:spacing w:before="120"/>
      <w:ind w:left="720" w:firstLine="1134"/>
      <w:contextualSpacing/>
      <w:jc w:val="both"/>
    </w:pPr>
  </w:style>
  <w:style w:type="character" w:customStyle="1" w:styleId="apple-converted-space">
    <w:name w:val="apple-converted-space"/>
    <w:basedOn w:val="Fontepargpadro"/>
    <w:rsid w:val="00AE50EB"/>
  </w:style>
  <w:style w:type="table" w:styleId="Tabelacomgrade">
    <w:name w:val="Table Grid"/>
    <w:basedOn w:val="Tabelanormal"/>
    <w:rsid w:val="009A5CF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Dados%20de%20aplicativos\Microsoft\Modelos\Papel%20Timbrad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109</TotalTime>
  <Pages>3</Pages>
  <Words>760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Pedido licitação</vt:lpstr>
    </vt:vector>
  </TitlesOfParts>
  <Company/>
  <LinksUpToDate>false</LinksUpToDate>
  <CharactersWithSpaces>5231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licitação</dc:title>
  <dc:creator>Pref</dc:creator>
  <cp:lastModifiedBy>Prefeito Marcos</cp:lastModifiedBy>
  <cp:revision>23</cp:revision>
  <cp:lastPrinted>2014-01-11T19:13:00Z</cp:lastPrinted>
  <dcterms:created xsi:type="dcterms:W3CDTF">2014-01-10T11:32:00Z</dcterms:created>
  <dcterms:modified xsi:type="dcterms:W3CDTF">2014-01-11T19:28:00Z</dcterms:modified>
</cp:coreProperties>
</file>